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8FEA5" w14:textId="77777777" w:rsidR="004428E5" w:rsidRDefault="00C43BFF">
      <w:pPr>
        <w:pStyle w:val="ab"/>
        <w:rPr>
          <w:rStyle w:val="ac"/>
          <w:rFonts w:ascii="Helvetica" w:hAnsi="Helvetica" w:cs="Helvetica"/>
          <w:sz w:val="28"/>
          <w:szCs w:val="28"/>
        </w:rPr>
      </w:pPr>
      <w:r>
        <w:rPr>
          <w:rStyle w:val="ac"/>
          <w:rFonts w:ascii="Helvetica" w:hAnsi="Helvetica" w:cs="Helvetica" w:hint="eastAsia"/>
          <w:sz w:val="28"/>
          <w:szCs w:val="28"/>
        </w:rPr>
        <w:t>正高级岗位学科方向及岗位数量</w:t>
      </w:r>
      <w:r>
        <w:rPr>
          <w:rStyle w:val="ac"/>
          <w:rFonts w:ascii="Helvetica" w:hAnsi="Helvetica" w:cs="Helvetica" w:hint="eastAsia"/>
          <w:sz w:val="28"/>
          <w:szCs w:val="28"/>
        </w:rPr>
        <w:t>:</w:t>
      </w:r>
    </w:p>
    <w:p w14:paraId="65C2DB98" w14:textId="188A57B1" w:rsidR="004428E5" w:rsidRDefault="00C43BFF">
      <w:pPr>
        <w:pStyle w:val="ab"/>
        <w:rPr>
          <w:rStyle w:val="ac"/>
          <w:rFonts w:ascii="Helvetica" w:hAnsi="Helvetica" w:cs="Helvetica"/>
          <w:b w:val="0"/>
          <w:sz w:val="28"/>
          <w:szCs w:val="28"/>
        </w:rPr>
      </w:pPr>
      <w:r w:rsidRPr="001F4B27">
        <w:rPr>
          <w:rStyle w:val="ac"/>
          <w:rFonts w:ascii="Helvetica" w:hAnsi="Helvetica" w:cs="Helvetica" w:hint="eastAsia"/>
          <w:b w:val="0"/>
          <w:sz w:val="28"/>
          <w:szCs w:val="28"/>
        </w:rPr>
        <w:t>计算机科学与技术、软件工程、量子软件</w:t>
      </w:r>
      <w:r w:rsidR="000F4808" w:rsidRPr="001F4B27">
        <w:rPr>
          <w:rStyle w:val="ac"/>
          <w:rFonts w:ascii="Helvetica" w:hAnsi="Helvetica" w:cs="Helvetica" w:hint="eastAsia"/>
          <w:b w:val="0"/>
          <w:sz w:val="28"/>
          <w:szCs w:val="28"/>
        </w:rPr>
        <w:t>、</w:t>
      </w:r>
      <w:r w:rsidRPr="001F4B27">
        <w:rPr>
          <w:rStyle w:val="ac"/>
          <w:rFonts w:ascii="Helvetica" w:hAnsi="Helvetica" w:cs="Helvetica" w:hint="eastAsia"/>
          <w:b w:val="0"/>
          <w:sz w:val="28"/>
          <w:szCs w:val="28"/>
        </w:rPr>
        <w:t>并行软件与算法、</w:t>
      </w:r>
      <w:r w:rsidRPr="001F4B27">
        <w:rPr>
          <w:rStyle w:val="ac"/>
          <w:rFonts w:ascii="Helvetica" w:hAnsi="Helvetica" w:cs="Helvetica" w:hint="eastAsia"/>
          <w:b w:val="0"/>
          <w:sz w:val="28"/>
          <w:szCs w:val="28"/>
        </w:rPr>
        <w:t>AI4HPC</w:t>
      </w:r>
      <w:r w:rsidRPr="001F4B27">
        <w:rPr>
          <w:rStyle w:val="ac"/>
          <w:rFonts w:ascii="Helvetica" w:hAnsi="Helvetica" w:cs="Helvetica" w:hint="eastAsia"/>
          <w:b w:val="0"/>
          <w:sz w:val="28"/>
          <w:szCs w:val="28"/>
        </w:rPr>
        <w:t>、</w:t>
      </w:r>
      <w:r w:rsidRPr="001F4B27">
        <w:rPr>
          <w:rStyle w:val="ac"/>
          <w:rFonts w:ascii="Helvetica" w:hAnsi="Helvetica" w:cs="Helvetica" w:hint="eastAsia"/>
          <w:b w:val="0"/>
          <w:sz w:val="28"/>
          <w:szCs w:val="28"/>
        </w:rPr>
        <w:t>AI4Sciences</w:t>
      </w:r>
      <w:r w:rsidRPr="001F4B27">
        <w:rPr>
          <w:rStyle w:val="ac"/>
          <w:rFonts w:ascii="Helvetica" w:hAnsi="Helvetica" w:cs="Helvetica" w:hint="eastAsia"/>
          <w:b w:val="0"/>
          <w:sz w:val="28"/>
          <w:szCs w:val="28"/>
        </w:rPr>
        <w:t>、计算数学、计算物理、人机交互与实时智能、分布式计算、智能软件工程、计算机应用及相关领域、网络空间安全、</w:t>
      </w:r>
      <w:r w:rsidR="001F4B27" w:rsidRPr="001F4B27">
        <w:rPr>
          <w:rStyle w:val="ac"/>
          <w:rFonts w:ascii="Helvetica" w:hAnsi="Helvetica" w:cs="Helvetica" w:hint="eastAsia"/>
          <w:b w:val="0"/>
          <w:sz w:val="28"/>
          <w:szCs w:val="28"/>
        </w:rPr>
        <w:t>地理信息系统、时空数据</w:t>
      </w:r>
      <w:r w:rsidRPr="001F4B27">
        <w:rPr>
          <w:rStyle w:val="ac"/>
          <w:rFonts w:ascii="Helvetica" w:hAnsi="Helvetica" w:cs="Helvetica" w:hint="eastAsia"/>
          <w:b w:val="0"/>
          <w:sz w:val="28"/>
          <w:szCs w:val="28"/>
        </w:rPr>
        <w:t>、操作系统、软硬件深度融合、中文信息处理、智能基础理论、</w:t>
      </w:r>
      <w:r w:rsidR="00DD2E61" w:rsidRPr="001F4B27">
        <w:rPr>
          <w:rStyle w:val="ac"/>
          <w:rFonts w:ascii="Helvetica" w:hAnsi="Helvetica" w:cs="Helvetica" w:hint="eastAsia"/>
          <w:b w:val="0"/>
          <w:sz w:val="28"/>
          <w:szCs w:val="28"/>
        </w:rPr>
        <w:t>操作系统、</w:t>
      </w:r>
      <w:r w:rsidRPr="001F4B27">
        <w:rPr>
          <w:rStyle w:val="ac"/>
          <w:rFonts w:ascii="Helvetica" w:hAnsi="Helvetica" w:cs="Helvetica" w:hint="eastAsia"/>
          <w:b w:val="0"/>
          <w:sz w:val="28"/>
          <w:szCs w:val="28"/>
        </w:rPr>
        <w:t>智能软件安全、编程语言与编译技术、视觉语义理解、</w:t>
      </w:r>
      <w:r w:rsidR="00C5413C" w:rsidRPr="001F4B27">
        <w:rPr>
          <w:rStyle w:val="ac"/>
          <w:rFonts w:ascii="Helvetica" w:hAnsi="Helvetica" w:cs="Helvetica" w:hint="eastAsia"/>
          <w:b w:val="0"/>
          <w:sz w:val="28"/>
          <w:szCs w:val="28"/>
        </w:rPr>
        <w:t>通信与信息系统</w:t>
      </w:r>
      <w:r w:rsidRPr="001F4B27">
        <w:rPr>
          <w:rStyle w:val="ac"/>
          <w:rFonts w:ascii="Helvetica" w:hAnsi="Helvetica" w:cs="Helvetica" w:hint="eastAsia"/>
          <w:b w:val="0"/>
          <w:sz w:val="28"/>
          <w:szCs w:val="28"/>
        </w:rPr>
        <w:t>等方</w:t>
      </w:r>
      <w:r>
        <w:rPr>
          <w:rStyle w:val="ac"/>
          <w:rFonts w:ascii="Helvetica" w:hAnsi="Helvetica" w:cs="Helvetica" w:hint="eastAsia"/>
          <w:b w:val="0"/>
          <w:sz w:val="28"/>
          <w:szCs w:val="28"/>
        </w:rPr>
        <w:t>向岗位聘用研究员</w:t>
      </w:r>
      <w:r>
        <w:rPr>
          <w:rStyle w:val="ac"/>
          <w:rFonts w:ascii="Helvetica" w:hAnsi="Helvetica" w:cs="Helvetica" w:hint="eastAsia"/>
          <w:b w:val="0"/>
          <w:sz w:val="28"/>
          <w:szCs w:val="28"/>
        </w:rPr>
        <w:t>4</w:t>
      </w:r>
      <w:r>
        <w:rPr>
          <w:rStyle w:val="ac"/>
          <w:rFonts w:ascii="Helvetica" w:hAnsi="Helvetica" w:cs="Helvetica" w:hint="eastAsia"/>
          <w:b w:val="0"/>
          <w:sz w:val="28"/>
          <w:szCs w:val="28"/>
        </w:rPr>
        <w:t>人，岗位聘用正高级工程师</w:t>
      </w:r>
      <w:r>
        <w:rPr>
          <w:rStyle w:val="ac"/>
          <w:rFonts w:ascii="Helvetica" w:hAnsi="Helvetica" w:cs="Helvetica" w:hint="eastAsia"/>
          <w:b w:val="0"/>
          <w:sz w:val="28"/>
          <w:szCs w:val="28"/>
        </w:rPr>
        <w:t>4</w:t>
      </w:r>
      <w:r>
        <w:rPr>
          <w:rStyle w:val="ac"/>
          <w:rFonts w:ascii="Helvetica" w:hAnsi="Helvetica" w:cs="Helvetica" w:hint="eastAsia"/>
          <w:b w:val="0"/>
          <w:sz w:val="28"/>
          <w:szCs w:val="28"/>
        </w:rPr>
        <w:t>人</w:t>
      </w:r>
      <w:r w:rsidR="00B0695F">
        <w:rPr>
          <w:rStyle w:val="ac"/>
          <w:rFonts w:ascii="Helvetica" w:hAnsi="Helvetica" w:cs="Helvetica" w:hint="eastAsia"/>
          <w:b w:val="0"/>
          <w:sz w:val="28"/>
          <w:szCs w:val="28"/>
        </w:rPr>
        <w:t>，岗位聘用编审</w:t>
      </w:r>
      <w:r w:rsidR="00B0695F">
        <w:rPr>
          <w:rStyle w:val="ac"/>
          <w:rFonts w:ascii="Helvetica" w:hAnsi="Helvetica" w:cs="Helvetica" w:hint="eastAsia"/>
          <w:b w:val="0"/>
          <w:sz w:val="28"/>
          <w:szCs w:val="28"/>
        </w:rPr>
        <w:t>1</w:t>
      </w:r>
      <w:r w:rsidR="00B0695F">
        <w:rPr>
          <w:rStyle w:val="ac"/>
          <w:rFonts w:ascii="Helvetica" w:hAnsi="Helvetica" w:cs="Helvetica" w:hint="eastAsia"/>
          <w:b w:val="0"/>
          <w:sz w:val="28"/>
          <w:szCs w:val="28"/>
        </w:rPr>
        <w:t>人</w:t>
      </w:r>
      <w:r>
        <w:rPr>
          <w:rStyle w:val="ac"/>
          <w:rFonts w:ascii="Helvetica" w:hAnsi="Helvetica" w:cs="Helvetica" w:hint="eastAsia"/>
          <w:b w:val="0"/>
          <w:sz w:val="28"/>
          <w:szCs w:val="28"/>
        </w:rPr>
        <w:t>。专项岗位聘用正高级工程师</w:t>
      </w:r>
      <w:r>
        <w:rPr>
          <w:rStyle w:val="ac"/>
          <w:rFonts w:ascii="Helvetica" w:hAnsi="Helvetica" w:cs="Helvetica" w:hint="eastAsia"/>
          <w:b w:val="0"/>
          <w:sz w:val="28"/>
          <w:szCs w:val="28"/>
        </w:rPr>
        <w:t>2</w:t>
      </w:r>
      <w:r>
        <w:rPr>
          <w:rStyle w:val="ac"/>
          <w:rFonts w:ascii="Helvetica" w:hAnsi="Helvetica" w:cs="Helvetica" w:hint="eastAsia"/>
          <w:b w:val="0"/>
          <w:sz w:val="28"/>
          <w:szCs w:val="28"/>
        </w:rPr>
        <w:t>人。</w:t>
      </w:r>
    </w:p>
    <w:p w14:paraId="54CA650F" w14:textId="77777777" w:rsidR="004428E5" w:rsidRDefault="00C43BFF">
      <w:pPr>
        <w:pStyle w:val="ab"/>
        <w:rPr>
          <w:rStyle w:val="ac"/>
          <w:rFonts w:ascii="Helvetica" w:hAnsi="Helvetica" w:cs="Helvetica"/>
          <w:sz w:val="28"/>
          <w:szCs w:val="28"/>
        </w:rPr>
      </w:pPr>
      <w:r>
        <w:rPr>
          <w:rStyle w:val="ac"/>
          <w:rFonts w:ascii="Helvetica" w:hAnsi="Helvetica" w:cs="Helvetica" w:hint="eastAsia"/>
          <w:sz w:val="28"/>
          <w:szCs w:val="28"/>
        </w:rPr>
        <w:t>副高级岗位学科方向及岗位数量</w:t>
      </w:r>
      <w:r>
        <w:rPr>
          <w:rStyle w:val="ac"/>
          <w:rFonts w:ascii="Helvetica" w:hAnsi="Helvetica" w:cs="Helvetica" w:hint="eastAsia"/>
          <w:sz w:val="28"/>
          <w:szCs w:val="28"/>
        </w:rPr>
        <w:t>:</w:t>
      </w:r>
    </w:p>
    <w:p w14:paraId="266B2590" w14:textId="64788B4C" w:rsidR="004428E5" w:rsidRDefault="00C43BFF">
      <w:pPr>
        <w:pStyle w:val="ab"/>
        <w:rPr>
          <w:rStyle w:val="ac"/>
          <w:rFonts w:ascii="Helvetica" w:hAnsi="Helvetica" w:cs="Helvetica"/>
          <w:b w:val="0"/>
          <w:bCs w:val="0"/>
          <w:sz w:val="28"/>
          <w:szCs w:val="28"/>
        </w:rPr>
      </w:pPr>
      <w:r>
        <w:rPr>
          <w:rStyle w:val="ac"/>
          <w:rFonts w:ascii="Helvetica" w:hAnsi="Helvetica" w:cs="Helvetica" w:hint="eastAsia"/>
          <w:b w:val="0"/>
          <w:bCs w:val="0"/>
          <w:sz w:val="28"/>
          <w:szCs w:val="28"/>
        </w:rPr>
        <w:t>招聘岗位聘用副研究员</w:t>
      </w:r>
      <w:r>
        <w:rPr>
          <w:rStyle w:val="ac"/>
          <w:rFonts w:ascii="Helvetica" w:hAnsi="Helvetica" w:cs="Helvetica" w:hint="eastAsia"/>
          <w:b w:val="0"/>
          <w:bCs w:val="0"/>
          <w:sz w:val="28"/>
          <w:szCs w:val="28"/>
        </w:rPr>
        <w:t>10</w:t>
      </w:r>
      <w:r>
        <w:rPr>
          <w:rStyle w:val="ac"/>
          <w:rFonts w:ascii="Helvetica" w:hAnsi="Helvetica" w:cs="Helvetica" w:hint="eastAsia"/>
          <w:b w:val="0"/>
          <w:bCs w:val="0"/>
          <w:sz w:val="28"/>
          <w:szCs w:val="28"/>
        </w:rPr>
        <w:t>人，岗位聘用高级工程师</w:t>
      </w:r>
      <w:r>
        <w:rPr>
          <w:rStyle w:val="ac"/>
          <w:rFonts w:ascii="Helvetica" w:hAnsi="Helvetica" w:cs="Helvetica" w:hint="eastAsia"/>
          <w:b w:val="0"/>
          <w:bCs w:val="0"/>
          <w:sz w:val="28"/>
          <w:szCs w:val="28"/>
        </w:rPr>
        <w:t>10</w:t>
      </w:r>
      <w:r>
        <w:rPr>
          <w:rStyle w:val="ac"/>
          <w:rFonts w:ascii="Helvetica" w:hAnsi="Helvetica" w:cs="Helvetica" w:hint="eastAsia"/>
          <w:b w:val="0"/>
          <w:bCs w:val="0"/>
          <w:sz w:val="28"/>
          <w:szCs w:val="28"/>
        </w:rPr>
        <w:t>人；项目聘用副研究员</w:t>
      </w:r>
      <w:r>
        <w:rPr>
          <w:rStyle w:val="ac"/>
          <w:rFonts w:ascii="Helvetica" w:hAnsi="Helvetica" w:cs="Helvetica" w:hint="eastAsia"/>
          <w:b w:val="0"/>
          <w:bCs w:val="0"/>
          <w:sz w:val="28"/>
          <w:szCs w:val="28"/>
        </w:rPr>
        <w:t>5</w:t>
      </w:r>
      <w:r>
        <w:rPr>
          <w:rStyle w:val="ac"/>
          <w:rFonts w:ascii="Helvetica" w:hAnsi="Helvetica" w:cs="Helvetica" w:hint="eastAsia"/>
          <w:b w:val="0"/>
          <w:bCs w:val="0"/>
          <w:sz w:val="28"/>
          <w:szCs w:val="28"/>
        </w:rPr>
        <w:t>人，项目聘用高级工程师</w:t>
      </w:r>
      <w:r>
        <w:rPr>
          <w:rStyle w:val="ac"/>
          <w:rFonts w:ascii="Helvetica" w:hAnsi="Helvetica" w:cs="Helvetica" w:hint="eastAsia"/>
          <w:b w:val="0"/>
          <w:bCs w:val="0"/>
          <w:sz w:val="28"/>
          <w:szCs w:val="28"/>
        </w:rPr>
        <w:t>5</w:t>
      </w:r>
      <w:r>
        <w:rPr>
          <w:rStyle w:val="ac"/>
          <w:rFonts w:ascii="Helvetica" w:hAnsi="Helvetica" w:cs="Helvetica" w:hint="eastAsia"/>
          <w:b w:val="0"/>
          <w:bCs w:val="0"/>
          <w:sz w:val="28"/>
          <w:szCs w:val="28"/>
        </w:rPr>
        <w:t>人，竞聘标准与岗位聘用相同。专项岗位聘用副研究员</w:t>
      </w:r>
      <w:r>
        <w:rPr>
          <w:rStyle w:val="ac"/>
          <w:rFonts w:ascii="Helvetica" w:hAnsi="Helvetica" w:cs="Helvetica" w:hint="eastAsia"/>
          <w:b w:val="0"/>
          <w:bCs w:val="0"/>
          <w:sz w:val="28"/>
          <w:szCs w:val="28"/>
        </w:rPr>
        <w:t>1</w:t>
      </w:r>
      <w:r>
        <w:rPr>
          <w:rStyle w:val="ac"/>
          <w:rFonts w:ascii="Helvetica" w:hAnsi="Helvetica" w:cs="Helvetica" w:hint="eastAsia"/>
          <w:b w:val="0"/>
          <w:bCs w:val="0"/>
          <w:sz w:val="28"/>
          <w:szCs w:val="28"/>
        </w:rPr>
        <w:t>人，</w:t>
      </w:r>
      <w:r w:rsidR="002C555A">
        <w:rPr>
          <w:rStyle w:val="ac"/>
          <w:rFonts w:ascii="Helvetica" w:hAnsi="Helvetica" w:cs="Helvetica" w:hint="eastAsia"/>
          <w:b w:val="0"/>
          <w:bCs w:val="0"/>
          <w:sz w:val="28"/>
          <w:szCs w:val="28"/>
        </w:rPr>
        <w:t>专项</w:t>
      </w:r>
      <w:r>
        <w:rPr>
          <w:rStyle w:val="ac"/>
          <w:rFonts w:ascii="Helvetica" w:hAnsi="Helvetica" w:cs="Helvetica" w:hint="eastAsia"/>
          <w:b w:val="0"/>
          <w:bCs w:val="0"/>
          <w:sz w:val="28"/>
          <w:szCs w:val="28"/>
        </w:rPr>
        <w:t>岗位聘用高级工程师</w:t>
      </w:r>
      <w:r>
        <w:rPr>
          <w:rStyle w:val="ac"/>
          <w:rFonts w:ascii="Helvetica" w:hAnsi="Helvetica" w:cs="Helvetica" w:hint="eastAsia"/>
          <w:b w:val="0"/>
          <w:bCs w:val="0"/>
          <w:sz w:val="28"/>
          <w:szCs w:val="28"/>
        </w:rPr>
        <w:t>2</w:t>
      </w:r>
      <w:r>
        <w:rPr>
          <w:rStyle w:val="ac"/>
          <w:rFonts w:ascii="Helvetica" w:hAnsi="Helvetica" w:cs="Helvetica" w:hint="eastAsia"/>
          <w:b w:val="0"/>
          <w:bCs w:val="0"/>
          <w:sz w:val="28"/>
          <w:szCs w:val="28"/>
        </w:rPr>
        <w:t>人；专项项目聘用副研究员</w:t>
      </w:r>
      <w:r>
        <w:rPr>
          <w:rStyle w:val="ac"/>
          <w:rFonts w:ascii="Helvetica" w:hAnsi="Helvetica" w:cs="Helvetica" w:hint="eastAsia"/>
          <w:b w:val="0"/>
          <w:bCs w:val="0"/>
          <w:sz w:val="28"/>
          <w:szCs w:val="28"/>
        </w:rPr>
        <w:t>1</w:t>
      </w:r>
      <w:r>
        <w:rPr>
          <w:rStyle w:val="ac"/>
          <w:rFonts w:ascii="Helvetica" w:hAnsi="Helvetica" w:cs="Helvetica" w:hint="eastAsia"/>
          <w:b w:val="0"/>
          <w:bCs w:val="0"/>
          <w:sz w:val="28"/>
          <w:szCs w:val="28"/>
        </w:rPr>
        <w:t>人，</w:t>
      </w:r>
      <w:r w:rsidR="002C555A">
        <w:rPr>
          <w:rStyle w:val="ac"/>
          <w:rFonts w:ascii="Helvetica" w:hAnsi="Helvetica" w:cs="Helvetica" w:hint="eastAsia"/>
          <w:b w:val="0"/>
          <w:bCs w:val="0"/>
          <w:sz w:val="28"/>
          <w:szCs w:val="28"/>
        </w:rPr>
        <w:t>专项</w:t>
      </w:r>
      <w:bookmarkStart w:id="0" w:name="_GoBack"/>
      <w:bookmarkEnd w:id="0"/>
      <w:r>
        <w:rPr>
          <w:rStyle w:val="ac"/>
          <w:rFonts w:ascii="Helvetica" w:hAnsi="Helvetica" w:cs="Helvetica" w:hint="eastAsia"/>
          <w:b w:val="0"/>
          <w:bCs w:val="0"/>
          <w:sz w:val="28"/>
          <w:szCs w:val="28"/>
        </w:rPr>
        <w:t>项目聘用高级工程师</w:t>
      </w:r>
      <w:r>
        <w:rPr>
          <w:rStyle w:val="ac"/>
          <w:rFonts w:ascii="Helvetica" w:hAnsi="Helvetica" w:cs="Helvetica" w:hint="eastAsia"/>
          <w:b w:val="0"/>
          <w:bCs w:val="0"/>
          <w:sz w:val="28"/>
          <w:szCs w:val="28"/>
        </w:rPr>
        <w:t>2</w:t>
      </w:r>
      <w:r>
        <w:rPr>
          <w:rStyle w:val="ac"/>
          <w:rFonts w:ascii="Helvetica" w:hAnsi="Helvetica" w:cs="Helvetica" w:hint="eastAsia"/>
          <w:b w:val="0"/>
          <w:bCs w:val="0"/>
          <w:sz w:val="28"/>
          <w:szCs w:val="28"/>
        </w:rPr>
        <w:t>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82"/>
        <w:gridCol w:w="9072"/>
      </w:tblGrid>
      <w:tr w:rsidR="004428E5" w14:paraId="5FA5FB45" w14:textId="77777777">
        <w:trPr>
          <w:jc w:val="center"/>
        </w:trPr>
        <w:tc>
          <w:tcPr>
            <w:tcW w:w="1526" w:type="dxa"/>
            <w:shd w:val="clear" w:color="auto" w:fill="auto"/>
            <w:vAlign w:val="center"/>
          </w:tcPr>
          <w:p w14:paraId="3DF1DCC4" w14:textId="77777777" w:rsidR="004428E5" w:rsidRDefault="00C43BFF">
            <w:pPr>
              <w:jc w:val="center"/>
              <w:rPr>
                <w:rFonts w:eastAsia="仿宋_GB2312"/>
                <w:b/>
                <w:sz w:val="28"/>
                <w:szCs w:val="28"/>
              </w:rPr>
            </w:pPr>
            <w:r>
              <w:rPr>
                <w:rFonts w:eastAsia="仿宋_GB2312" w:hint="eastAsia"/>
                <w:b/>
                <w:sz w:val="28"/>
                <w:szCs w:val="28"/>
              </w:rPr>
              <w:t>部门</w:t>
            </w:r>
          </w:p>
        </w:tc>
        <w:tc>
          <w:tcPr>
            <w:tcW w:w="2282" w:type="dxa"/>
            <w:shd w:val="clear" w:color="auto" w:fill="auto"/>
            <w:vAlign w:val="center"/>
          </w:tcPr>
          <w:p w14:paraId="0DBDD250" w14:textId="77777777" w:rsidR="004428E5" w:rsidRDefault="00C43BFF">
            <w:pPr>
              <w:jc w:val="center"/>
              <w:rPr>
                <w:rFonts w:eastAsia="仿宋_GB2312"/>
                <w:b/>
                <w:sz w:val="28"/>
                <w:szCs w:val="28"/>
              </w:rPr>
            </w:pPr>
            <w:r>
              <w:rPr>
                <w:rFonts w:eastAsia="仿宋_GB2312" w:hint="eastAsia"/>
                <w:b/>
                <w:sz w:val="28"/>
                <w:szCs w:val="28"/>
              </w:rPr>
              <w:t>学科方向</w:t>
            </w:r>
          </w:p>
        </w:tc>
        <w:tc>
          <w:tcPr>
            <w:tcW w:w="9072" w:type="dxa"/>
            <w:shd w:val="clear" w:color="auto" w:fill="auto"/>
            <w:vAlign w:val="center"/>
          </w:tcPr>
          <w:p w14:paraId="31AC8E53" w14:textId="77777777" w:rsidR="004428E5" w:rsidRDefault="00C43BFF">
            <w:pPr>
              <w:jc w:val="center"/>
              <w:rPr>
                <w:rFonts w:eastAsia="仿宋_GB2312"/>
                <w:b/>
                <w:sz w:val="28"/>
                <w:szCs w:val="28"/>
              </w:rPr>
            </w:pPr>
            <w:r>
              <w:rPr>
                <w:rFonts w:eastAsia="仿宋_GB2312" w:hint="eastAsia"/>
                <w:b/>
                <w:sz w:val="28"/>
                <w:szCs w:val="28"/>
              </w:rPr>
              <w:t>具体任职要求</w:t>
            </w:r>
          </w:p>
        </w:tc>
      </w:tr>
      <w:tr w:rsidR="004428E5" w14:paraId="29B07D54" w14:textId="77777777" w:rsidTr="00B10481">
        <w:trPr>
          <w:trHeight w:val="1550"/>
          <w:jc w:val="center"/>
        </w:trPr>
        <w:tc>
          <w:tcPr>
            <w:tcW w:w="1526" w:type="dxa"/>
            <w:shd w:val="clear" w:color="auto" w:fill="auto"/>
            <w:vAlign w:val="center"/>
          </w:tcPr>
          <w:p w14:paraId="1C883B9E" w14:textId="77777777" w:rsidR="004428E5" w:rsidRPr="00670012" w:rsidRDefault="00C43BFF">
            <w:pPr>
              <w:jc w:val="center"/>
              <w:rPr>
                <w:rFonts w:eastAsia="仿宋_GB2312"/>
                <w:color w:val="FF0000"/>
                <w:sz w:val="32"/>
                <w:szCs w:val="32"/>
              </w:rPr>
            </w:pPr>
            <w:r w:rsidRPr="00670012">
              <w:rPr>
                <w:rFonts w:hint="eastAsia"/>
                <w:color w:val="000000"/>
                <w:szCs w:val="21"/>
              </w:rPr>
              <w:t>基础软件与系统重点实验室</w:t>
            </w:r>
          </w:p>
        </w:tc>
        <w:tc>
          <w:tcPr>
            <w:tcW w:w="2282" w:type="dxa"/>
            <w:shd w:val="clear" w:color="auto" w:fill="auto"/>
            <w:vAlign w:val="center"/>
          </w:tcPr>
          <w:p w14:paraId="1286C685" w14:textId="0B177E9E" w:rsidR="004428E5" w:rsidRDefault="00D20C2F" w:rsidP="00D20C2F">
            <w:pPr>
              <w:jc w:val="left"/>
              <w:rPr>
                <w:rFonts w:eastAsia="仿宋_GB2312"/>
                <w:sz w:val="22"/>
                <w:szCs w:val="22"/>
              </w:rPr>
            </w:pPr>
            <w:r w:rsidRPr="00D20C2F">
              <w:rPr>
                <w:rFonts w:eastAsia="仿宋_GB2312" w:hint="eastAsia"/>
                <w:sz w:val="22"/>
                <w:szCs w:val="22"/>
              </w:rPr>
              <w:t>空间感知与系统</w:t>
            </w:r>
            <w:r>
              <w:rPr>
                <w:rFonts w:eastAsia="仿宋_GB2312" w:hint="eastAsia"/>
                <w:sz w:val="22"/>
                <w:szCs w:val="22"/>
              </w:rPr>
              <w:t>、</w:t>
            </w:r>
            <w:r w:rsidRPr="00D20C2F">
              <w:rPr>
                <w:rFonts w:eastAsia="仿宋_GB2312" w:hint="eastAsia"/>
                <w:sz w:val="22"/>
                <w:szCs w:val="22"/>
              </w:rPr>
              <w:t>计算机科学与技术、软件工程、计算机软件与理论</w:t>
            </w:r>
            <w:r>
              <w:rPr>
                <w:rFonts w:eastAsia="仿宋_GB2312" w:hint="eastAsia"/>
                <w:sz w:val="22"/>
                <w:szCs w:val="22"/>
              </w:rPr>
              <w:t>、</w:t>
            </w:r>
            <w:r w:rsidRPr="00D20C2F">
              <w:rPr>
                <w:rFonts w:eastAsia="仿宋_GB2312" w:hint="eastAsia"/>
                <w:sz w:val="22"/>
                <w:szCs w:val="22"/>
              </w:rPr>
              <w:t>计算机软件与理论</w:t>
            </w:r>
            <w:r>
              <w:rPr>
                <w:rFonts w:eastAsia="仿宋_GB2312" w:hint="eastAsia"/>
                <w:sz w:val="22"/>
                <w:szCs w:val="22"/>
              </w:rPr>
              <w:t>、量子软件</w:t>
            </w:r>
          </w:p>
        </w:tc>
        <w:tc>
          <w:tcPr>
            <w:tcW w:w="9072" w:type="dxa"/>
            <w:shd w:val="clear" w:color="auto" w:fill="auto"/>
            <w:vAlign w:val="center"/>
          </w:tcPr>
          <w:p w14:paraId="00FE6487" w14:textId="77777777" w:rsidR="004428E5" w:rsidRDefault="00D20C2F" w:rsidP="00D20C2F">
            <w:pPr>
              <w:jc w:val="left"/>
              <w:rPr>
                <w:rFonts w:eastAsia="仿宋_GB2312"/>
                <w:sz w:val="22"/>
                <w:szCs w:val="22"/>
              </w:rPr>
            </w:pPr>
            <w:r w:rsidRPr="00D20C2F">
              <w:rPr>
                <w:rFonts w:eastAsia="仿宋_GB2312" w:hint="eastAsia"/>
                <w:sz w:val="22"/>
                <w:szCs w:val="22"/>
              </w:rPr>
              <w:t>能带领团队开发图形、视觉相关系统，有系统开发经验。申请国家重要科研项目，指导研究生发表高水平论文。</w:t>
            </w:r>
          </w:p>
          <w:p w14:paraId="175DE80A" w14:textId="77777777" w:rsidR="00D20C2F" w:rsidRDefault="00D20C2F" w:rsidP="00D20C2F">
            <w:pPr>
              <w:jc w:val="left"/>
              <w:rPr>
                <w:rFonts w:eastAsia="仿宋_GB2312"/>
                <w:sz w:val="22"/>
                <w:szCs w:val="22"/>
              </w:rPr>
            </w:pPr>
            <w:r w:rsidRPr="00D20C2F">
              <w:rPr>
                <w:rFonts w:eastAsia="仿宋_GB2312" w:hint="eastAsia"/>
                <w:sz w:val="22"/>
                <w:szCs w:val="22"/>
              </w:rPr>
              <w:t>博士；在计算机系统领域有较深入研究，取得国际同行专家认可的科研成果（如</w:t>
            </w:r>
            <w:r w:rsidRPr="00D20C2F">
              <w:rPr>
                <w:rFonts w:eastAsia="仿宋_GB2312" w:hint="eastAsia"/>
                <w:sz w:val="22"/>
                <w:szCs w:val="22"/>
              </w:rPr>
              <w:t>SOSP</w:t>
            </w:r>
            <w:r w:rsidRPr="00D20C2F">
              <w:rPr>
                <w:rFonts w:eastAsia="仿宋_GB2312" w:hint="eastAsia"/>
                <w:sz w:val="22"/>
                <w:szCs w:val="22"/>
              </w:rPr>
              <w:t>、</w:t>
            </w:r>
            <w:r w:rsidRPr="00D20C2F">
              <w:rPr>
                <w:rFonts w:eastAsia="仿宋_GB2312" w:hint="eastAsia"/>
                <w:sz w:val="22"/>
                <w:szCs w:val="22"/>
              </w:rPr>
              <w:t>OSDI</w:t>
            </w:r>
            <w:r w:rsidRPr="00D20C2F">
              <w:rPr>
                <w:rFonts w:eastAsia="仿宋_GB2312" w:hint="eastAsia"/>
                <w:sz w:val="22"/>
                <w:szCs w:val="22"/>
              </w:rPr>
              <w:t>、</w:t>
            </w:r>
            <w:r w:rsidRPr="00D20C2F">
              <w:rPr>
                <w:rFonts w:eastAsia="仿宋_GB2312" w:hint="eastAsia"/>
                <w:sz w:val="22"/>
                <w:szCs w:val="22"/>
              </w:rPr>
              <w:t>EuroSys</w:t>
            </w:r>
            <w:r w:rsidRPr="00D20C2F">
              <w:rPr>
                <w:rFonts w:eastAsia="仿宋_GB2312" w:hint="eastAsia"/>
                <w:sz w:val="22"/>
                <w:szCs w:val="22"/>
              </w:rPr>
              <w:t>、</w:t>
            </w:r>
            <w:r w:rsidRPr="00D20C2F">
              <w:rPr>
                <w:rFonts w:eastAsia="仿宋_GB2312" w:hint="eastAsia"/>
                <w:sz w:val="22"/>
                <w:szCs w:val="22"/>
              </w:rPr>
              <w:t>ATC</w:t>
            </w:r>
            <w:r w:rsidRPr="00D20C2F">
              <w:rPr>
                <w:rFonts w:eastAsia="仿宋_GB2312" w:hint="eastAsia"/>
                <w:sz w:val="22"/>
                <w:szCs w:val="22"/>
              </w:rPr>
              <w:t>、</w:t>
            </w:r>
            <w:r w:rsidRPr="00D20C2F">
              <w:rPr>
                <w:rFonts w:eastAsia="仿宋_GB2312" w:hint="eastAsia"/>
                <w:sz w:val="22"/>
                <w:szCs w:val="22"/>
              </w:rPr>
              <w:t>ASPLOS</w:t>
            </w:r>
            <w:r w:rsidRPr="00D20C2F">
              <w:rPr>
                <w:rFonts w:eastAsia="仿宋_GB2312" w:hint="eastAsia"/>
                <w:sz w:val="22"/>
                <w:szCs w:val="22"/>
              </w:rPr>
              <w:t>等国际会议）；主持或承担过国家级</w:t>
            </w:r>
            <w:r w:rsidRPr="00D20C2F">
              <w:rPr>
                <w:rFonts w:eastAsia="仿宋_GB2312" w:hint="eastAsia"/>
                <w:sz w:val="22"/>
                <w:szCs w:val="22"/>
              </w:rPr>
              <w:t>/</w:t>
            </w:r>
            <w:r w:rsidRPr="00D20C2F">
              <w:rPr>
                <w:rFonts w:eastAsia="仿宋_GB2312" w:hint="eastAsia"/>
                <w:sz w:val="22"/>
                <w:szCs w:val="22"/>
              </w:rPr>
              <w:t>院级重大</w:t>
            </w:r>
            <w:r w:rsidRPr="00D20C2F">
              <w:rPr>
                <w:rFonts w:eastAsia="仿宋_GB2312" w:hint="eastAsia"/>
                <w:sz w:val="22"/>
                <w:szCs w:val="22"/>
              </w:rPr>
              <w:t>/</w:t>
            </w:r>
            <w:r w:rsidRPr="00D20C2F">
              <w:rPr>
                <w:rFonts w:eastAsia="仿宋_GB2312" w:hint="eastAsia"/>
                <w:sz w:val="22"/>
                <w:szCs w:val="22"/>
              </w:rPr>
              <w:t>重点科研项目。</w:t>
            </w:r>
          </w:p>
          <w:p w14:paraId="35C4ED7F" w14:textId="77777777" w:rsidR="00D20C2F" w:rsidRDefault="00D20C2F" w:rsidP="00D20C2F">
            <w:pPr>
              <w:jc w:val="left"/>
              <w:rPr>
                <w:rFonts w:eastAsia="仿宋_GB2312"/>
                <w:sz w:val="22"/>
                <w:szCs w:val="22"/>
              </w:rPr>
            </w:pPr>
            <w:r w:rsidRPr="00D20C2F">
              <w:rPr>
                <w:rFonts w:eastAsia="仿宋_GB2312" w:hint="eastAsia"/>
                <w:sz w:val="22"/>
                <w:szCs w:val="22"/>
              </w:rPr>
              <w:t>计算机科学、数学、统计学或相关领域的博士学位，对大模型安全，软件安全研究有兴趣</w:t>
            </w:r>
            <w:r>
              <w:rPr>
                <w:rFonts w:eastAsia="仿宋_GB2312" w:hint="eastAsia"/>
                <w:sz w:val="22"/>
                <w:szCs w:val="22"/>
              </w:rPr>
              <w:t>;</w:t>
            </w:r>
            <w:r w:rsidRPr="00D20C2F">
              <w:rPr>
                <w:rFonts w:eastAsia="仿宋_GB2312" w:hint="eastAsia"/>
                <w:sz w:val="22"/>
                <w:szCs w:val="22"/>
              </w:rPr>
              <w:t xml:space="preserve">   </w:t>
            </w:r>
            <w:r>
              <w:rPr>
                <w:rFonts w:eastAsia="仿宋_GB2312" w:hint="eastAsia"/>
                <w:sz w:val="22"/>
                <w:szCs w:val="22"/>
              </w:rPr>
              <w:t xml:space="preserve">                         </w:t>
            </w:r>
            <w:r w:rsidRPr="00D20C2F">
              <w:rPr>
                <w:rFonts w:eastAsia="仿宋_GB2312" w:hint="eastAsia"/>
                <w:sz w:val="22"/>
                <w:szCs w:val="22"/>
              </w:rPr>
              <w:t>深入理解常用的算法和数据结构，有良好的数学和统计学基础</w:t>
            </w:r>
            <w:r>
              <w:rPr>
                <w:rFonts w:eastAsia="仿宋_GB2312" w:hint="eastAsia"/>
                <w:sz w:val="22"/>
                <w:szCs w:val="22"/>
              </w:rPr>
              <w:t>;</w:t>
            </w:r>
            <w:r w:rsidRPr="00D20C2F">
              <w:rPr>
                <w:rFonts w:eastAsia="仿宋_GB2312" w:hint="eastAsia"/>
                <w:sz w:val="22"/>
                <w:szCs w:val="22"/>
              </w:rPr>
              <w:t>熟悉机器学习、深度学习、自然语言处理，强化学习，大模型等相关领域的算法和技术</w:t>
            </w:r>
            <w:r>
              <w:rPr>
                <w:rFonts w:eastAsia="仿宋_GB2312" w:hint="eastAsia"/>
                <w:sz w:val="22"/>
                <w:szCs w:val="22"/>
              </w:rPr>
              <w:t>;</w:t>
            </w:r>
            <w:r w:rsidRPr="00D20C2F">
              <w:rPr>
                <w:rFonts w:eastAsia="仿宋_GB2312" w:hint="eastAsia"/>
                <w:sz w:val="22"/>
                <w:szCs w:val="22"/>
              </w:rPr>
              <w:t>熟练掌握至少一种编程语言，如</w:t>
            </w:r>
            <w:r w:rsidRPr="00D20C2F">
              <w:rPr>
                <w:rFonts w:eastAsia="仿宋_GB2312" w:hint="eastAsia"/>
                <w:sz w:val="22"/>
                <w:szCs w:val="22"/>
              </w:rPr>
              <w:t>Python</w:t>
            </w:r>
            <w:r w:rsidRPr="00D20C2F">
              <w:rPr>
                <w:rFonts w:eastAsia="仿宋_GB2312" w:hint="eastAsia"/>
                <w:sz w:val="22"/>
                <w:szCs w:val="22"/>
              </w:rPr>
              <w:t>等。</w:t>
            </w:r>
          </w:p>
          <w:p w14:paraId="33FD8A2F" w14:textId="0AC4C36D" w:rsidR="00D20C2F" w:rsidRDefault="00D20C2F" w:rsidP="00D20C2F">
            <w:pPr>
              <w:jc w:val="left"/>
              <w:rPr>
                <w:rFonts w:eastAsia="仿宋_GB2312"/>
                <w:sz w:val="22"/>
                <w:szCs w:val="22"/>
              </w:rPr>
            </w:pPr>
            <w:r w:rsidRPr="00D20C2F">
              <w:rPr>
                <w:rFonts w:eastAsia="仿宋_GB2312" w:hint="eastAsia"/>
                <w:sz w:val="22"/>
                <w:szCs w:val="22"/>
              </w:rPr>
              <w:lastRenderedPageBreak/>
              <w:t>具有博士学位</w:t>
            </w:r>
            <w:r>
              <w:rPr>
                <w:rFonts w:eastAsia="仿宋_GB2312" w:hint="eastAsia"/>
                <w:sz w:val="22"/>
                <w:szCs w:val="22"/>
              </w:rPr>
              <w:t>；</w:t>
            </w:r>
            <w:r w:rsidRPr="00D20C2F">
              <w:rPr>
                <w:rFonts w:eastAsia="仿宋_GB2312" w:hint="eastAsia"/>
                <w:sz w:val="22"/>
                <w:szCs w:val="22"/>
              </w:rPr>
              <w:t>在软件测试和分析方向取得了国际一流的科研成果</w:t>
            </w:r>
            <w:r>
              <w:rPr>
                <w:rFonts w:eastAsia="仿宋_GB2312" w:hint="eastAsia"/>
                <w:sz w:val="22"/>
                <w:szCs w:val="22"/>
              </w:rPr>
              <w:t>。</w:t>
            </w:r>
          </w:p>
          <w:p w14:paraId="42415AB9" w14:textId="77777777" w:rsidR="00D20C2F" w:rsidRDefault="00D20C2F" w:rsidP="00D20C2F">
            <w:pPr>
              <w:jc w:val="left"/>
              <w:rPr>
                <w:rFonts w:eastAsia="仿宋_GB2312"/>
                <w:sz w:val="22"/>
                <w:szCs w:val="22"/>
              </w:rPr>
            </w:pPr>
            <w:r w:rsidRPr="00D20C2F">
              <w:rPr>
                <w:rFonts w:eastAsia="仿宋_GB2312" w:hint="eastAsia"/>
                <w:sz w:val="22"/>
                <w:szCs w:val="22"/>
              </w:rPr>
              <w:t>具有博士学位</w:t>
            </w:r>
            <w:r>
              <w:rPr>
                <w:rFonts w:eastAsia="仿宋_GB2312" w:hint="eastAsia"/>
                <w:sz w:val="22"/>
                <w:szCs w:val="22"/>
              </w:rPr>
              <w:t>；</w:t>
            </w:r>
            <w:r w:rsidRPr="00D20C2F">
              <w:rPr>
                <w:rFonts w:eastAsia="仿宋_GB2312" w:hint="eastAsia"/>
                <w:sz w:val="22"/>
                <w:szCs w:val="22"/>
              </w:rPr>
              <w:t>在</w:t>
            </w:r>
            <w:r w:rsidRPr="00D20C2F">
              <w:rPr>
                <w:rFonts w:eastAsia="仿宋_GB2312" w:hint="eastAsia"/>
                <w:sz w:val="22"/>
                <w:szCs w:val="22"/>
              </w:rPr>
              <w:t>AI</w:t>
            </w:r>
            <w:r w:rsidRPr="00D20C2F">
              <w:rPr>
                <w:rFonts w:eastAsia="仿宋_GB2312" w:hint="eastAsia"/>
                <w:sz w:val="22"/>
                <w:szCs w:val="22"/>
              </w:rPr>
              <w:t>与形式化验证交叉领域有较深入研究，具有较强理论探索或工具研发能力，取得具有一定影响力的科研成果（包括形式化验证国际会议如</w:t>
            </w:r>
            <w:r w:rsidRPr="00D20C2F">
              <w:rPr>
                <w:rFonts w:eastAsia="仿宋_GB2312" w:hint="eastAsia"/>
                <w:sz w:val="22"/>
                <w:szCs w:val="22"/>
              </w:rPr>
              <w:t>CAV</w:t>
            </w:r>
            <w:r w:rsidRPr="00D20C2F">
              <w:rPr>
                <w:rFonts w:eastAsia="仿宋_GB2312" w:hint="eastAsia"/>
                <w:sz w:val="22"/>
                <w:szCs w:val="22"/>
              </w:rPr>
              <w:t>、</w:t>
            </w:r>
            <w:r w:rsidRPr="00D20C2F">
              <w:rPr>
                <w:rFonts w:eastAsia="仿宋_GB2312" w:hint="eastAsia"/>
                <w:sz w:val="22"/>
                <w:szCs w:val="22"/>
              </w:rPr>
              <w:t>FM</w:t>
            </w:r>
            <w:r w:rsidRPr="00D20C2F">
              <w:rPr>
                <w:rFonts w:eastAsia="仿宋_GB2312" w:hint="eastAsia"/>
                <w:sz w:val="22"/>
                <w:szCs w:val="22"/>
              </w:rPr>
              <w:t>、</w:t>
            </w:r>
            <w:r w:rsidRPr="00D20C2F">
              <w:rPr>
                <w:rFonts w:eastAsia="仿宋_GB2312" w:hint="eastAsia"/>
                <w:sz w:val="22"/>
                <w:szCs w:val="22"/>
              </w:rPr>
              <w:t>POPL</w:t>
            </w:r>
            <w:r w:rsidRPr="00D20C2F">
              <w:rPr>
                <w:rFonts w:eastAsia="仿宋_GB2312" w:hint="eastAsia"/>
                <w:sz w:val="22"/>
                <w:szCs w:val="22"/>
              </w:rPr>
              <w:t>，机器学习顶级会议</w:t>
            </w:r>
            <w:r w:rsidRPr="00D20C2F">
              <w:rPr>
                <w:rFonts w:eastAsia="仿宋_GB2312" w:hint="eastAsia"/>
                <w:sz w:val="22"/>
                <w:szCs w:val="22"/>
              </w:rPr>
              <w:t>ICLR</w:t>
            </w:r>
            <w:r w:rsidRPr="00D20C2F">
              <w:rPr>
                <w:rFonts w:eastAsia="仿宋_GB2312" w:hint="eastAsia"/>
                <w:sz w:val="22"/>
                <w:szCs w:val="22"/>
              </w:rPr>
              <w:t>、</w:t>
            </w:r>
            <w:r w:rsidRPr="00D20C2F">
              <w:rPr>
                <w:rFonts w:eastAsia="仿宋_GB2312" w:hint="eastAsia"/>
                <w:sz w:val="22"/>
                <w:szCs w:val="22"/>
              </w:rPr>
              <w:t>ICML</w:t>
            </w:r>
            <w:r w:rsidRPr="00D20C2F">
              <w:rPr>
                <w:rFonts w:eastAsia="仿宋_GB2312" w:hint="eastAsia"/>
                <w:sz w:val="22"/>
                <w:szCs w:val="22"/>
              </w:rPr>
              <w:t>、</w:t>
            </w:r>
            <w:r w:rsidRPr="00D20C2F">
              <w:rPr>
                <w:rFonts w:eastAsia="仿宋_GB2312" w:hint="eastAsia"/>
                <w:sz w:val="22"/>
                <w:szCs w:val="22"/>
              </w:rPr>
              <w:t>NeurIPS</w:t>
            </w:r>
            <w:r w:rsidRPr="00D20C2F">
              <w:rPr>
                <w:rFonts w:eastAsia="仿宋_GB2312" w:hint="eastAsia"/>
                <w:sz w:val="22"/>
                <w:szCs w:val="22"/>
              </w:rPr>
              <w:t>等）</w:t>
            </w:r>
            <w:r>
              <w:rPr>
                <w:rFonts w:eastAsia="仿宋_GB2312" w:hint="eastAsia"/>
                <w:sz w:val="22"/>
                <w:szCs w:val="22"/>
              </w:rPr>
              <w:t>；</w:t>
            </w:r>
            <w:r w:rsidRPr="00D20C2F">
              <w:rPr>
                <w:rFonts w:eastAsia="仿宋_GB2312" w:hint="eastAsia"/>
                <w:sz w:val="22"/>
                <w:szCs w:val="22"/>
              </w:rPr>
              <w:t>主持或承担过国家级</w:t>
            </w:r>
            <w:r w:rsidRPr="00D20C2F">
              <w:rPr>
                <w:rFonts w:eastAsia="仿宋_GB2312" w:hint="eastAsia"/>
                <w:sz w:val="22"/>
                <w:szCs w:val="22"/>
              </w:rPr>
              <w:t>/</w:t>
            </w:r>
            <w:r w:rsidRPr="00D20C2F">
              <w:rPr>
                <w:rFonts w:eastAsia="仿宋_GB2312" w:hint="eastAsia"/>
                <w:sz w:val="22"/>
                <w:szCs w:val="22"/>
              </w:rPr>
              <w:t>院级重大</w:t>
            </w:r>
            <w:r w:rsidRPr="00D20C2F">
              <w:rPr>
                <w:rFonts w:eastAsia="仿宋_GB2312" w:hint="eastAsia"/>
                <w:sz w:val="22"/>
                <w:szCs w:val="22"/>
              </w:rPr>
              <w:t>/</w:t>
            </w:r>
            <w:r w:rsidRPr="00D20C2F">
              <w:rPr>
                <w:rFonts w:eastAsia="仿宋_GB2312" w:hint="eastAsia"/>
                <w:sz w:val="22"/>
                <w:szCs w:val="22"/>
              </w:rPr>
              <w:t>重点科研项目</w:t>
            </w:r>
            <w:r>
              <w:rPr>
                <w:rFonts w:eastAsia="仿宋_GB2312" w:hint="eastAsia"/>
                <w:sz w:val="22"/>
                <w:szCs w:val="22"/>
              </w:rPr>
              <w:t>；</w:t>
            </w:r>
            <w:r w:rsidRPr="00D20C2F">
              <w:rPr>
                <w:rFonts w:eastAsia="仿宋_GB2312" w:hint="eastAsia"/>
                <w:sz w:val="22"/>
                <w:szCs w:val="22"/>
              </w:rPr>
              <w:t>具备良好的沟通交流能力与团队精神</w:t>
            </w:r>
            <w:r w:rsidR="000F2B5C">
              <w:rPr>
                <w:rFonts w:eastAsia="仿宋_GB2312" w:hint="eastAsia"/>
                <w:sz w:val="22"/>
                <w:szCs w:val="22"/>
              </w:rPr>
              <w:t>。</w:t>
            </w:r>
          </w:p>
          <w:p w14:paraId="47BB2333" w14:textId="1B36553D" w:rsidR="000F2B5C" w:rsidRDefault="000F2B5C" w:rsidP="00D20C2F">
            <w:pPr>
              <w:jc w:val="left"/>
              <w:rPr>
                <w:rFonts w:eastAsia="仿宋_GB2312"/>
                <w:sz w:val="22"/>
                <w:szCs w:val="22"/>
              </w:rPr>
            </w:pPr>
            <w:r w:rsidRPr="000F2B5C">
              <w:rPr>
                <w:rFonts w:eastAsia="仿宋_GB2312" w:hint="eastAsia"/>
                <w:sz w:val="22"/>
                <w:szCs w:val="22"/>
              </w:rPr>
              <w:t>长期从事量子程序理论与方法研究，成果良好。</w:t>
            </w:r>
          </w:p>
        </w:tc>
      </w:tr>
      <w:tr w:rsidR="004428E5" w14:paraId="4B48F545" w14:textId="77777777" w:rsidTr="00063769">
        <w:trPr>
          <w:trHeight w:val="4494"/>
          <w:jc w:val="center"/>
        </w:trPr>
        <w:tc>
          <w:tcPr>
            <w:tcW w:w="1526" w:type="dxa"/>
            <w:shd w:val="clear" w:color="auto" w:fill="auto"/>
            <w:vAlign w:val="center"/>
          </w:tcPr>
          <w:p w14:paraId="34CA8B3B" w14:textId="77777777" w:rsidR="004428E5" w:rsidRPr="00670012" w:rsidRDefault="00C43BFF">
            <w:pPr>
              <w:jc w:val="center"/>
              <w:rPr>
                <w:color w:val="000000"/>
                <w:szCs w:val="21"/>
              </w:rPr>
            </w:pPr>
            <w:r w:rsidRPr="00670012">
              <w:rPr>
                <w:rFonts w:hint="eastAsia"/>
                <w:color w:val="000000"/>
                <w:szCs w:val="21"/>
              </w:rPr>
              <w:lastRenderedPageBreak/>
              <w:t>并行软件与计算科学实验室</w:t>
            </w:r>
          </w:p>
        </w:tc>
        <w:tc>
          <w:tcPr>
            <w:tcW w:w="2282" w:type="dxa"/>
            <w:tcBorders>
              <w:top w:val="single" w:sz="4" w:space="0" w:color="auto"/>
              <w:left w:val="single" w:sz="4" w:space="0" w:color="auto"/>
              <w:right w:val="single" w:sz="4" w:space="0" w:color="auto"/>
            </w:tcBorders>
            <w:shd w:val="clear" w:color="auto" w:fill="auto"/>
            <w:vAlign w:val="center"/>
          </w:tcPr>
          <w:p w14:paraId="3EEA6B01" w14:textId="393756A6" w:rsidR="004428E5" w:rsidRDefault="00063769" w:rsidP="00063769">
            <w:pPr>
              <w:jc w:val="left"/>
              <w:rPr>
                <w:rFonts w:eastAsia="仿宋_GB2312"/>
                <w:sz w:val="22"/>
                <w:szCs w:val="22"/>
              </w:rPr>
            </w:pPr>
            <w:r w:rsidRPr="00063769">
              <w:rPr>
                <w:rFonts w:eastAsia="仿宋_GB2312" w:hint="eastAsia"/>
                <w:sz w:val="22"/>
                <w:szCs w:val="22"/>
              </w:rPr>
              <w:t>并行软件与算法</w:t>
            </w:r>
            <w:r w:rsidRPr="00063769">
              <w:rPr>
                <w:rFonts w:eastAsia="仿宋_GB2312" w:hint="eastAsia"/>
                <w:sz w:val="22"/>
                <w:szCs w:val="22"/>
              </w:rPr>
              <w:t>/AI4HPC/AI4Sciences/</w:t>
            </w:r>
            <w:r w:rsidRPr="00063769">
              <w:rPr>
                <w:rFonts w:eastAsia="仿宋_GB2312" w:hint="eastAsia"/>
                <w:sz w:val="22"/>
                <w:szCs w:val="22"/>
              </w:rPr>
              <w:t>区块链（计算机</w:t>
            </w:r>
            <w:r w:rsidRPr="00063769">
              <w:rPr>
                <w:rFonts w:eastAsia="仿宋_GB2312" w:hint="eastAsia"/>
                <w:sz w:val="22"/>
                <w:szCs w:val="22"/>
              </w:rPr>
              <w:t>/</w:t>
            </w:r>
            <w:r w:rsidRPr="00063769">
              <w:rPr>
                <w:rFonts w:eastAsia="仿宋_GB2312" w:hint="eastAsia"/>
                <w:sz w:val="22"/>
                <w:szCs w:val="22"/>
              </w:rPr>
              <w:t>计算数学</w:t>
            </w:r>
            <w:r w:rsidRPr="00063769">
              <w:rPr>
                <w:rFonts w:eastAsia="仿宋_GB2312" w:hint="eastAsia"/>
                <w:sz w:val="22"/>
                <w:szCs w:val="22"/>
              </w:rPr>
              <w:t>/</w:t>
            </w:r>
            <w:r w:rsidRPr="00063769">
              <w:rPr>
                <w:rFonts w:eastAsia="仿宋_GB2312" w:hint="eastAsia"/>
                <w:sz w:val="22"/>
                <w:szCs w:val="22"/>
              </w:rPr>
              <w:t>计算物理等）</w:t>
            </w:r>
          </w:p>
        </w:tc>
        <w:tc>
          <w:tcPr>
            <w:tcW w:w="9072" w:type="dxa"/>
            <w:tcBorders>
              <w:top w:val="single" w:sz="4" w:space="0" w:color="auto"/>
              <w:left w:val="single" w:sz="4" w:space="0" w:color="auto"/>
              <w:right w:val="single" w:sz="4" w:space="0" w:color="auto"/>
            </w:tcBorders>
            <w:shd w:val="clear" w:color="auto" w:fill="auto"/>
          </w:tcPr>
          <w:p w14:paraId="2A5DCEC8" w14:textId="52960489" w:rsidR="00063769" w:rsidRPr="00063769" w:rsidRDefault="00063769" w:rsidP="00063769">
            <w:pPr>
              <w:jc w:val="left"/>
              <w:rPr>
                <w:rFonts w:eastAsia="仿宋_GB2312"/>
                <w:sz w:val="22"/>
                <w:szCs w:val="22"/>
              </w:rPr>
            </w:pPr>
            <w:r w:rsidRPr="00063769">
              <w:rPr>
                <w:rFonts w:eastAsia="仿宋_GB2312" w:hint="eastAsia"/>
                <w:sz w:val="22"/>
                <w:szCs w:val="22"/>
              </w:rPr>
              <w:t>博士或硕士；在高性能计算领域编程模型或软件开发等方向开展过深入研究，取得了同行专家认可的科研成果；发表过高水平的学术论文、研究报告、或获得过关键核心技术授权专利或重要软件著作权；主持过国家自然科学基金项目或担任过国家重要科技项目或等效项目中的（子）课题负责人或技术负责人，具备科研项目执行经验；具备良好的沟通协调能力与开拓能力，能主动推动内部协作与外部合作；能利用外语开展国际交流。恪守科研道德和学术规范，积极进取，学风正派、诚实守信；年龄</w:t>
            </w:r>
            <w:r w:rsidRPr="00063769">
              <w:rPr>
                <w:rFonts w:eastAsia="仿宋_GB2312" w:hint="eastAsia"/>
                <w:sz w:val="22"/>
                <w:szCs w:val="22"/>
              </w:rPr>
              <w:t>45</w:t>
            </w:r>
            <w:r w:rsidRPr="00063769">
              <w:rPr>
                <w:rFonts w:eastAsia="仿宋_GB2312" w:hint="eastAsia"/>
                <w:sz w:val="22"/>
                <w:szCs w:val="22"/>
              </w:rPr>
              <w:t>岁以下，身体健康。</w:t>
            </w:r>
          </w:p>
          <w:p w14:paraId="365FA269" w14:textId="7793306E" w:rsidR="004428E5" w:rsidRDefault="00063769" w:rsidP="00063769">
            <w:pPr>
              <w:jc w:val="left"/>
              <w:rPr>
                <w:rFonts w:eastAsia="仿宋_GB2312"/>
                <w:sz w:val="22"/>
                <w:szCs w:val="22"/>
              </w:rPr>
            </w:pPr>
            <w:r w:rsidRPr="00063769">
              <w:rPr>
                <w:rFonts w:eastAsia="仿宋_GB2312" w:hint="eastAsia"/>
                <w:sz w:val="22"/>
                <w:szCs w:val="22"/>
              </w:rPr>
              <w:t>博士或硕士；具有独立承担研究课题或组织工程项目设计与实现的能力，在计算机技术及行业应用等领域具有扎实的理论基础和项目实施经验，能撰写出较高水平的研究报告，能提供大型行业应用的关键技术咨询和整体解决方案；探索人工智能、大数据、并行计算等技术在安全领域的创新应用，推动科研成果向实际生产力转化；有较强的项目组织和管理能力，有较强的分析和解决问题的能力，有高度的责任心、创新意识和良好的团队协作精神。</w:t>
            </w:r>
            <w:r w:rsidRPr="00063769">
              <w:rPr>
                <w:rFonts w:eastAsia="仿宋_GB2312" w:hint="eastAsia"/>
                <w:sz w:val="22"/>
                <w:szCs w:val="22"/>
              </w:rPr>
              <w:t>3.</w:t>
            </w:r>
            <w:r w:rsidRPr="00063769">
              <w:rPr>
                <w:rFonts w:eastAsia="仿宋_GB2312" w:hint="eastAsia"/>
                <w:sz w:val="22"/>
                <w:szCs w:val="22"/>
              </w:rPr>
              <w:t>博士或硕士；具有独立承担研究课题或组织工程项目设计与实现的能力，能解决区块链领域的关键核心技术问题；或者发表过较高水平的学术论文。以骨干成员及以上身份参与过国家重要科技项目或部队重大项目或等效项目。有强烈的责任感、创新意识和良好的团队协作精神。</w:t>
            </w:r>
          </w:p>
        </w:tc>
      </w:tr>
      <w:tr w:rsidR="004428E5" w14:paraId="38E56D3C" w14:textId="77777777">
        <w:trPr>
          <w:trHeight w:val="961"/>
          <w:jc w:val="center"/>
        </w:trPr>
        <w:tc>
          <w:tcPr>
            <w:tcW w:w="1526" w:type="dxa"/>
            <w:vAlign w:val="center"/>
          </w:tcPr>
          <w:p w14:paraId="698EE1EE" w14:textId="77777777" w:rsidR="004428E5" w:rsidRPr="00670012" w:rsidRDefault="00C43BFF">
            <w:pPr>
              <w:jc w:val="center"/>
              <w:rPr>
                <w:color w:val="000000"/>
                <w:szCs w:val="21"/>
              </w:rPr>
            </w:pPr>
            <w:r w:rsidRPr="00670012">
              <w:rPr>
                <w:rFonts w:hint="eastAsia"/>
                <w:color w:val="000000"/>
                <w:szCs w:val="21"/>
              </w:rPr>
              <w:t>人机交互技术与智能信息处理实验室</w:t>
            </w:r>
          </w:p>
        </w:tc>
        <w:tc>
          <w:tcPr>
            <w:tcW w:w="2282" w:type="dxa"/>
            <w:vAlign w:val="center"/>
          </w:tcPr>
          <w:p w14:paraId="73AF36C4" w14:textId="77777777" w:rsidR="004428E5" w:rsidRDefault="00C43BFF">
            <w:pPr>
              <w:jc w:val="left"/>
              <w:rPr>
                <w:rFonts w:eastAsia="仿宋_GB2312"/>
                <w:sz w:val="22"/>
                <w:szCs w:val="22"/>
              </w:rPr>
            </w:pPr>
            <w:r>
              <w:rPr>
                <w:rFonts w:eastAsia="仿宋_GB2312" w:hint="eastAsia"/>
                <w:sz w:val="22"/>
                <w:szCs w:val="22"/>
              </w:rPr>
              <w:t>人机交互与实时智能</w:t>
            </w:r>
          </w:p>
        </w:tc>
        <w:tc>
          <w:tcPr>
            <w:tcW w:w="9072" w:type="dxa"/>
          </w:tcPr>
          <w:p w14:paraId="0BFF081B" w14:textId="469BD26B" w:rsidR="004428E5" w:rsidRDefault="00551A7D">
            <w:pPr>
              <w:jc w:val="left"/>
              <w:rPr>
                <w:rFonts w:ascii="仿宋_GB2312" w:eastAsia="仿宋_GB2312"/>
                <w:sz w:val="22"/>
                <w:szCs w:val="22"/>
              </w:rPr>
            </w:pPr>
            <w:r w:rsidRPr="00551A7D">
              <w:rPr>
                <w:rFonts w:ascii="仿宋_GB2312" w:eastAsia="仿宋_GB2312" w:hint="eastAsia"/>
                <w:sz w:val="22"/>
                <w:szCs w:val="22"/>
              </w:rPr>
              <w:t>硕士；有五年以上相关工作经验，主持过实时智能系统或人机交互技术研发项目；或具有独立承担研究课题或组织工程项目设计的能力，能解决本专业领域的关键性技术问题，取得具有实用价值或社会效益的成果；有较强的项目组织和管理能力。</w:t>
            </w:r>
          </w:p>
        </w:tc>
      </w:tr>
      <w:tr w:rsidR="004428E5" w14:paraId="3C661BCB" w14:textId="77777777">
        <w:trPr>
          <w:trHeight w:val="841"/>
          <w:jc w:val="center"/>
        </w:trPr>
        <w:tc>
          <w:tcPr>
            <w:tcW w:w="1526" w:type="dxa"/>
            <w:vAlign w:val="center"/>
          </w:tcPr>
          <w:p w14:paraId="024C6356" w14:textId="77777777" w:rsidR="004428E5" w:rsidRPr="00670012" w:rsidRDefault="00C43BFF">
            <w:pPr>
              <w:jc w:val="center"/>
              <w:rPr>
                <w:color w:val="000000"/>
                <w:szCs w:val="21"/>
              </w:rPr>
            </w:pPr>
            <w:r w:rsidRPr="00670012">
              <w:rPr>
                <w:rFonts w:hint="eastAsia"/>
                <w:color w:val="000000"/>
                <w:szCs w:val="21"/>
              </w:rPr>
              <w:t>软件工程技术研究开发中心</w:t>
            </w:r>
          </w:p>
        </w:tc>
        <w:tc>
          <w:tcPr>
            <w:tcW w:w="2282" w:type="dxa"/>
          </w:tcPr>
          <w:p w14:paraId="01B1A9DD" w14:textId="77777777" w:rsidR="004428E5" w:rsidRDefault="00C43BFF">
            <w:pPr>
              <w:jc w:val="left"/>
              <w:rPr>
                <w:rFonts w:eastAsia="仿宋_GB2312"/>
                <w:sz w:val="22"/>
                <w:szCs w:val="22"/>
              </w:rPr>
            </w:pPr>
            <w:r>
              <w:rPr>
                <w:rFonts w:eastAsia="仿宋_GB2312" w:hint="eastAsia"/>
                <w:sz w:val="22"/>
                <w:szCs w:val="22"/>
              </w:rPr>
              <w:t>分布式计算、智能软件工程</w:t>
            </w:r>
          </w:p>
        </w:tc>
        <w:tc>
          <w:tcPr>
            <w:tcW w:w="9072" w:type="dxa"/>
          </w:tcPr>
          <w:p w14:paraId="06CAE787" w14:textId="77777777" w:rsidR="004428E5" w:rsidRDefault="00C43BFF">
            <w:pPr>
              <w:jc w:val="left"/>
              <w:rPr>
                <w:rFonts w:eastAsia="仿宋_GB2312"/>
                <w:sz w:val="22"/>
                <w:szCs w:val="22"/>
              </w:rPr>
            </w:pPr>
            <w:r>
              <w:rPr>
                <w:rFonts w:eastAsia="仿宋_GB2312" w:hint="eastAsia"/>
                <w:sz w:val="22"/>
                <w:szCs w:val="22"/>
              </w:rPr>
              <w:t>在云计算、大数据、分布式系统、软件工程、人工智能等领域具有较丰富的研发经验，主持过国家自然科学基金面上项目或担任过</w:t>
            </w:r>
            <w:r>
              <w:rPr>
                <w:rFonts w:eastAsia="仿宋_GB2312" w:hint="eastAsia"/>
                <w:sz w:val="22"/>
                <w:szCs w:val="22"/>
              </w:rPr>
              <w:t>1</w:t>
            </w:r>
            <w:r>
              <w:rPr>
                <w:rFonts w:eastAsia="仿宋_GB2312" w:hint="eastAsia"/>
                <w:sz w:val="22"/>
                <w:szCs w:val="22"/>
              </w:rPr>
              <w:t>项以上国家科技项目或等效项目中子课题的负责人，具有独立组织科研项目研究开发工作的能力或能负责解决应用工程中的关键技术问题。</w:t>
            </w:r>
          </w:p>
        </w:tc>
      </w:tr>
      <w:tr w:rsidR="004428E5" w14:paraId="7EE28492" w14:textId="77777777">
        <w:trPr>
          <w:trHeight w:val="912"/>
          <w:jc w:val="center"/>
        </w:trPr>
        <w:tc>
          <w:tcPr>
            <w:tcW w:w="1526" w:type="dxa"/>
            <w:vAlign w:val="center"/>
          </w:tcPr>
          <w:p w14:paraId="69D3504A" w14:textId="77777777" w:rsidR="004428E5" w:rsidRPr="00670012" w:rsidRDefault="00C43BFF">
            <w:pPr>
              <w:jc w:val="center"/>
              <w:rPr>
                <w:color w:val="000000"/>
                <w:szCs w:val="21"/>
              </w:rPr>
            </w:pPr>
            <w:r w:rsidRPr="00670012">
              <w:rPr>
                <w:color w:val="000000"/>
                <w:szCs w:val="21"/>
              </w:rPr>
              <w:t>天基综合信息系统</w:t>
            </w:r>
            <w:r w:rsidRPr="00670012">
              <w:rPr>
                <w:rFonts w:hint="eastAsia"/>
                <w:color w:val="000000"/>
                <w:szCs w:val="21"/>
              </w:rPr>
              <w:t>全国</w:t>
            </w:r>
            <w:r w:rsidRPr="00670012">
              <w:rPr>
                <w:color w:val="000000"/>
                <w:szCs w:val="21"/>
              </w:rPr>
              <w:t>重点实验室</w:t>
            </w:r>
          </w:p>
        </w:tc>
        <w:tc>
          <w:tcPr>
            <w:tcW w:w="2282" w:type="dxa"/>
            <w:vAlign w:val="center"/>
          </w:tcPr>
          <w:p w14:paraId="5CD7A298" w14:textId="77777777" w:rsidR="004428E5" w:rsidRDefault="00C43BFF">
            <w:pPr>
              <w:jc w:val="left"/>
              <w:rPr>
                <w:rFonts w:eastAsia="仿宋_GB2312"/>
                <w:sz w:val="22"/>
                <w:szCs w:val="22"/>
              </w:rPr>
            </w:pPr>
            <w:r>
              <w:rPr>
                <w:rFonts w:eastAsia="仿宋_GB2312" w:hint="eastAsia"/>
                <w:sz w:val="22"/>
                <w:szCs w:val="22"/>
              </w:rPr>
              <w:t>计算机应用及相关领域</w:t>
            </w:r>
          </w:p>
        </w:tc>
        <w:tc>
          <w:tcPr>
            <w:tcW w:w="9072" w:type="dxa"/>
          </w:tcPr>
          <w:p w14:paraId="71B09444" w14:textId="5ECC5E18" w:rsidR="004428E5" w:rsidRDefault="00BF058D">
            <w:pPr>
              <w:jc w:val="left"/>
              <w:rPr>
                <w:rFonts w:eastAsia="仿宋_GB2312"/>
                <w:sz w:val="22"/>
                <w:szCs w:val="22"/>
              </w:rPr>
            </w:pPr>
            <w:r w:rsidRPr="00BF058D">
              <w:rPr>
                <w:rFonts w:eastAsia="仿宋_GB2312" w:hint="eastAsia"/>
                <w:sz w:val="22"/>
                <w:szCs w:val="22"/>
              </w:rPr>
              <w:t>在智能信息处理相关领域具有良好的研究基础；主持过国家自然科学基金面上项目或青年基金项目或担任过</w:t>
            </w:r>
            <w:r w:rsidRPr="00BF058D">
              <w:rPr>
                <w:rFonts w:eastAsia="仿宋_GB2312" w:hint="eastAsia"/>
                <w:sz w:val="22"/>
                <w:szCs w:val="22"/>
              </w:rPr>
              <w:t>1</w:t>
            </w:r>
            <w:r w:rsidRPr="00BF058D">
              <w:rPr>
                <w:rFonts w:eastAsia="仿宋_GB2312" w:hint="eastAsia"/>
                <w:sz w:val="22"/>
                <w:szCs w:val="22"/>
              </w:rPr>
              <w:t>项以上国家重要科技项目或等效项目中子课题项目的负责人，具有独立组织科研项目研究开发工作的能力。</w:t>
            </w:r>
          </w:p>
        </w:tc>
      </w:tr>
      <w:tr w:rsidR="004428E5" w14:paraId="7E8F9A28" w14:textId="77777777">
        <w:trPr>
          <w:trHeight w:val="448"/>
          <w:jc w:val="center"/>
        </w:trPr>
        <w:tc>
          <w:tcPr>
            <w:tcW w:w="1526" w:type="dxa"/>
            <w:vAlign w:val="center"/>
          </w:tcPr>
          <w:p w14:paraId="17E9A4D7" w14:textId="77777777" w:rsidR="004428E5" w:rsidRPr="00670012" w:rsidRDefault="00C43BFF">
            <w:pPr>
              <w:jc w:val="center"/>
              <w:rPr>
                <w:color w:val="000000"/>
                <w:szCs w:val="21"/>
              </w:rPr>
            </w:pPr>
            <w:r w:rsidRPr="00670012">
              <w:rPr>
                <w:rFonts w:hint="eastAsia"/>
                <w:color w:val="000000"/>
                <w:szCs w:val="21"/>
              </w:rPr>
              <w:lastRenderedPageBreak/>
              <w:t>可信计算与信息保障实验室</w:t>
            </w:r>
          </w:p>
        </w:tc>
        <w:tc>
          <w:tcPr>
            <w:tcW w:w="2282" w:type="dxa"/>
            <w:vAlign w:val="center"/>
          </w:tcPr>
          <w:p w14:paraId="358DA4BC" w14:textId="77777777" w:rsidR="004428E5" w:rsidRDefault="00C43BFF">
            <w:pPr>
              <w:jc w:val="left"/>
              <w:rPr>
                <w:rFonts w:eastAsia="仿宋_GB2312"/>
                <w:sz w:val="22"/>
                <w:szCs w:val="22"/>
              </w:rPr>
            </w:pPr>
            <w:r>
              <w:rPr>
                <w:rFonts w:eastAsia="仿宋_GB2312" w:hint="eastAsia"/>
                <w:sz w:val="22"/>
                <w:szCs w:val="22"/>
              </w:rPr>
              <w:t>网络空间安全</w:t>
            </w:r>
          </w:p>
        </w:tc>
        <w:tc>
          <w:tcPr>
            <w:tcW w:w="9072" w:type="dxa"/>
          </w:tcPr>
          <w:p w14:paraId="12DB46F7" w14:textId="77777777" w:rsidR="004428E5" w:rsidRDefault="00C43BFF">
            <w:pPr>
              <w:jc w:val="left"/>
              <w:rPr>
                <w:rFonts w:eastAsia="仿宋_GB2312"/>
                <w:sz w:val="22"/>
                <w:szCs w:val="22"/>
              </w:rPr>
            </w:pPr>
            <w:r>
              <w:rPr>
                <w:rFonts w:eastAsia="仿宋_GB2312" w:hint="eastAsia"/>
                <w:sz w:val="22"/>
                <w:szCs w:val="22"/>
              </w:rPr>
              <w:t>博士；任助研（或工程师）满</w:t>
            </w:r>
            <w:r>
              <w:rPr>
                <w:rFonts w:eastAsia="仿宋_GB2312" w:hint="eastAsia"/>
                <w:sz w:val="22"/>
                <w:szCs w:val="22"/>
              </w:rPr>
              <w:t>2</w:t>
            </w:r>
            <w:r>
              <w:rPr>
                <w:rFonts w:eastAsia="仿宋_GB2312" w:hint="eastAsia"/>
                <w:sz w:val="22"/>
                <w:szCs w:val="22"/>
              </w:rPr>
              <w:t>年及以上。副研究员岗位应主持</w:t>
            </w:r>
            <w:r>
              <w:rPr>
                <w:rFonts w:eastAsia="仿宋_GB2312" w:hint="eastAsia"/>
                <w:sz w:val="22"/>
                <w:szCs w:val="22"/>
              </w:rPr>
              <w:t>1</w:t>
            </w:r>
            <w:r>
              <w:rPr>
                <w:rFonts w:eastAsia="仿宋_GB2312" w:hint="eastAsia"/>
                <w:sz w:val="22"/>
                <w:szCs w:val="22"/>
              </w:rPr>
              <w:t>项及以上国家自然科学基金项目或等效项目，具有独立组织科研项目研究开发工作的能力。高级工程师岗位应具有独立承担课题或组织工程项目设计的能力，能解决本专业领域的关键技术问题，取得具有实用价值或者社会效益的成果。</w:t>
            </w:r>
          </w:p>
        </w:tc>
      </w:tr>
      <w:tr w:rsidR="004428E5" w14:paraId="21BB615D" w14:textId="77777777">
        <w:trPr>
          <w:trHeight w:val="448"/>
          <w:jc w:val="center"/>
        </w:trPr>
        <w:tc>
          <w:tcPr>
            <w:tcW w:w="1526" w:type="dxa"/>
            <w:vAlign w:val="center"/>
          </w:tcPr>
          <w:p w14:paraId="512C3894" w14:textId="77777777" w:rsidR="004428E5" w:rsidRPr="00670012" w:rsidRDefault="00C43BFF">
            <w:pPr>
              <w:jc w:val="center"/>
              <w:rPr>
                <w:color w:val="000000"/>
                <w:szCs w:val="21"/>
              </w:rPr>
            </w:pPr>
            <w:r w:rsidRPr="00670012">
              <w:rPr>
                <w:rFonts w:hint="eastAsia"/>
                <w:color w:val="000000"/>
                <w:szCs w:val="21"/>
              </w:rPr>
              <w:t>时空数据管理与数据科学研究中心</w:t>
            </w:r>
          </w:p>
        </w:tc>
        <w:tc>
          <w:tcPr>
            <w:tcW w:w="2282" w:type="dxa"/>
            <w:vAlign w:val="center"/>
          </w:tcPr>
          <w:p w14:paraId="329FE3F0" w14:textId="22A4A75F" w:rsidR="004428E5" w:rsidRPr="004723AF" w:rsidRDefault="004723AF" w:rsidP="004723AF">
            <w:pPr>
              <w:ind w:rightChars="-34" w:right="-71"/>
              <w:jc w:val="left"/>
              <w:rPr>
                <w:rFonts w:eastAsia="仿宋_GB2312"/>
                <w:sz w:val="22"/>
                <w:szCs w:val="22"/>
              </w:rPr>
            </w:pPr>
            <w:r w:rsidRPr="004723AF">
              <w:rPr>
                <w:rFonts w:eastAsia="仿宋_GB2312" w:hint="eastAsia"/>
                <w:sz w:val="22"/>
                <w:szCs w:val="22"/>
              </w:rPr>
              <w:t>地理信息系统、时空数据</w:t>
            </w:r>
          </w:p>
        </w:tc>
        <w:tc>
          <w:tcPr>
            <w:tcW w:w="9072" w:type="dxa"/>
          </w:tcPr>
          <w:p w14:paraId="6129AACC" w14:textId="40D36300" w:rsidR="004428E5" w:rsidRDefault="004723AF">
            <w:pPr>
              <w:jc w:val="left"/>
              <w:rPr>
                <w:rFonts w:eastAsia="仿宋_GB2312"/>
                <w:sz w:val="22"/>
                <w:szCs w:val="22"/>
              </w:rPr>
            </w:pPr>
            <w:r w:rsidRPr="004723AF">
              <w:rPr>
                <w:rFonts w:eastAsia="仿宋_GB2312" w:hint="eastAsia"/>
                <w:sz w:val="22"/>
                <w:szCs w:val="22"/>
              </w:rPr>
              <w:t>具备丰富的地理信息系统、时空数据相关的大型项目交付经验，能够撰写项目方案书或者带领技术团队完成项目交付，具有技术团队管理经验和客户需求沟通经验。</w:t>
            </w:r>
          </w:p>
        </w:tc>
      </w:tr>
      <w:tr w:rsidR="004428E5" w14:paraId="62D454CA" w14:textId="77777777" w:rsidTr="002543EE">
        <w:trPr>
          <w:trHeight w:val="995"/>
          <w:jc w:val="center"/>
        </w:trPr>
        <w:tc>
          <w:tcPr>
            <w:tcW w:w="1526" w:type="dxa"/>
            <w:vAlign w:val="center"/>
          </w:tcPr>
          <w:p w14:paraId="44D88094" w14:textId="77777777" w:rsidR="004428E5" w:rsidRPr="00670012" w:rsidRDefault="00C43BFF">
            <w:pPr>
              <w:jc w:val="center"/>
              <w:rPr>
                <w:color w:val="000000"/>
                <w:szCs w:val="21"/>
              </w:rPr>
            </w:pPr>
            <w:r w:rsidRPr="00670012">
              <w:rPr>
                <w:rFonts w:hint="eastAsia"/>
                <w:color w:val="000000"/>
                <w:szCs w:val="21"/>
              </w:rPr>
              <w:t>总体部（基础软件国家工程研究中心）</w:t>
            </w:r>
          </w:p>
        </w:tc>
        <w:tc>
          <w:tcPr>
            <w:tcW w:w="2282" w:type="dxa"/>
            <w:tcBorders>
              <w:top w:val="single" w:sz="4" w:space="0" w:color="auto"/>
              <w:left w:val="single" w:sz="4" w:space="0" w:color="auto"/>
              <w:right w:val="single" w:sz="4" w:space="0" w:color="auto"/>
            </w:tcBorders>
            <w:shd w:val="clear" w:color="auto" w:fill="auto"/>
            <w:vAlign w:val="center"/>
          </w:tcPr>
          <w:p w14:paraId="5B54D70C" w14:textId="77777777" w:rsidR="004428E5" w:rsidRDefault="00C43BFF">
            <w:pPr>
              <w:jc w:val="left"/>
              <w:rPr>
                <w:rFonts w:eastAsia="仿宋_GB2312"/>
                <w:sz w:val="22"/>
                <w:szCs w:val="22"/>
              </w:rPr>
            </w:pPr>
            <w:r>
              <w:rPr>
                <w:rFonts w:eastAsia="仿宋_GB2312" w:hint="eastAsia"/>
                <w:sz w:val="22"/>
                <w:szCs w:val="22"/>
              </w:rPr>
              <w:t>操作系统、软硬件深度融合</w:t>
            </w:r>
          </w:p>
        </w:tc>
        <w:tc>
          <w:tcPr>
            <w:tcW w:w="9072" w:type="dxa"/>
            <w:tcBorders>
              <w:top w:val="single" w:sz="4" w:space="0" w:color="auto"/>
              <w:left w:val="single" w:sz="4" w:space="0" w:color="auto"/>
              <w:right w:val="single" w:sz="8" w:space="0" w:color="auto"/>
            </w:tcBorders>
            <w:shd w:val="clear" w:color="auto" w:fill="auto"/>
            <w:vAlign w:val="center"/>
          </w:tcPr>
          <w:p w14:paraId="1D7F8CE1" w14:textId="35E08F04" w:rsidR="002543EE" w:rsidRPr="002543EE" w:rsidRDefault="002543EE" w:rsidP="002543EE">
            <w:pPr>
              <w:jc w:val="left"/>
              <w:rPr>
                <w:rFonts w:eastAsia="仿宋_GB2312"/>
                <w:sz w:val="22"/>
                <w:szCs w:val="22"/>
              </w:rPr>
            </w:pPr>
            <w:r w:rsidRPr="002543EE">
              <w:rPr>
                <w:rFonts w:eastAsia="仿宋_GB2312" w:hint="eastAsia"/>
                <w:sz w:val="22"/>
                <w:szCs w:val="22"/>
              </w:rPr>
              <w:t>操作系统方向：计算机科学与技术相关专业博士毕业工作</w:t>
            </w:r>
            <w:r w:rsidRPr="002543EE">
              <w:rPr>
                <w:rFonts w:eastAsia="仿宋_GB2312" w:hint="eastAsia"/>
                <w:sz w:val="22"/>
                <w:szCs w:val="22"/>
              </w:rPr>
              <w:t>2</w:t>
            </w:r>
            <w:r w:rsidRPr="002543EE">
              <w:rPr>
                <w:rFonts w:eastAsia="仿宋_GB2312" w:hint="eastAsia"/>
                <w:sz w:val="22"/>
                <w:szCs w:val="22"/>
              </w:rPr>
              <w:t>年以上，或者硕士毕业工作</w:t>
            </w:r>
            <w:r w:rsidRPr="002543EE">
              <w:rPr>
                <w:rFonts w:eastAsia="仿宋_GB2312" w:hint="eastAsia"/>
                <w:sz w:val="22"/>
                <w:szCs w:val="22"/>
              </w:rPr>
              <w:t>5</w:t>
            </w:r>
            <w:r w:rsidRPr="002543EE">
              <w:rPr>
                <w:rFonts w:eastAsia="仿宋_GB2312" w:hint="eastAsia"/>
                <w:sz w:val="22"/>
                <w:szCs w:val="22"/>
              </w:rPr>
              <w:t>年以上；具有</w:t>
            </w:r>
            <w:r w:rsidRPr="002543EE">
              <w:rPr>
                <w:rFonts w:eastAsia="仿宋_GB2312" w:hint="eastAsia"/>
                <w:sz w:val="22"/>
                <w:szCs w:val="22"/>
              </w:rPr>
              <w:t>5</w:t>
            </w:r>
            <w:r w:rsidRPr="002543EE">
              <w:rPr>
                <w:rFonts w:eastAsia="仿宋_GB2312" w:hint="eastAsia"/>
                <w:sz w:val="22"/>
                <w:szCs w:val="22"/>
              </w:rPr>
              <w:t>年以上操作系统相关技术研发经验；</w:t>
            </w:r>
            <w:r w:rsidRPr="002543EE">
              <w:rPr>
                <w:rFonts w:eastAsia="仿宋_GB2312" w:hint="eastAsia"/>
                <w:sz w:val="22"/>
                <w:szCs w:val="22"/>
              </w:rPr>
              <w:t xml:space="preserve"> </w:t>
            </w:r>
            <w:r w:rsidRPr="002543EE">
              <w:rPr>
                <w:rFonts w:eastAsia="仿宋_GB2312" w:hint="eastAsia"/>
                <w:sz w:val="22"/>
                <w:szCs w:val="22"/>
              </w:rPr>
              <w:t>熟悉并深刻掌握</w:t>
            </w:r>
            <w:r w:rsidRPr="002543EE">
              <w:rPr>
                <w:rFonts w:eastAsia="仿宋_GB2312" w:hint="eastAsia"/>
                <w:sz w:val="22"/>
                <w:szCs w:val="22"/>
              </w:rPr>
              <w:t>Linux</w:t>
            </w:r>
            <w:r w:rsidRPr="002543EE">
              <w:rPr>
                <w:rFonts w:eastAsia="仿宋_GB2312" w:hint="eastAsia"/>
                <w:sz w:val="22"/>
                <w:szCs w:val="22"/>
              </w:rPr>
              <w:t>及国产操作系统技术发展趋势；具备较强的操作系统整体架构或关键技术的创新研究与设计开发能力；并满足以下任一条件：具备操作系统新型架构相关研究经验，熟悉和掌握操作系统新型架构前沿发展趋势，深入掌握多生态融合需求背景下的国产操作系统新型架构设计与实现；熟悉操作系统安全标准，熟悉高等级安全操作系统研发和安全性质验证方法，深入掌握操作系统辅助分析方法和工具，深入掌握操作系统缺陷定位和修复关键技术；熟悉和掌握操作系统形式化证明技术，能够运用形式化规范对操作系统关键属性进行描述，能够熟练使用</w:t>
            </w:r>
            <w:r w:rsidRPr="002543EE">
              <w:rPr>
                <w:rFonts w:eastAsia="仿宋_GB2312" w:hint="eastAsia"/>
                <w:sz w:val="22"/>
                <w:szCs w:val="22"/>
              </w:rPr>
              <w:t xml:space="preserve"> Coq</w:t>
            </w:r>
            <w:r w:rsidRPr="002543EE">
              <w:rPr>
                <w:rFonts w:eastAsia="仿宋_GB2312" w:hint="eastAsia"/>
                <w:sz w:val="22"/>
                <w:szCs w:val="22"/>
              </w:rPr>
              <w:t>、</w:t>
            </w:r>
            <w:r w:rsidRPr="002543EE">
              <w:rPr>
                <w:rFonts w:eastAsia="仿宋_GB2312" w:hint="eastAsia"/>
                <w:sz w:val="22"/>
                <w:szCs w:val="22"/>
              </w:rPr>
              <w:t>Isabelle</w:t>
            </w:r>
            <w:r w:rsidRPr="002543EE">
              <w:rPr>
                <w:rFonts w:eastAsia="仿宋_GB2312" w:hint="eastAsia"/>
                <w:sz w:val="22"/>
                <w:szCs w:val="22"/>
              </w:rPr>
              <w:t>等工具完成大规模代码的形式化验证，并有独立构建或维护证明库的能力；熟悉和掌握新型存储硬件技术发展趋势，深入掌握新型存储硬件环境下的操作系统存储栈改造优化，能从多个层次对上层存储系统引擎或应用进行优化分析与支持。</w:t>
            </w:r>
          </w:p>
          <w:p w14:paraId="341E8E6A" w14:textId="2796F4A7" w:rsidR="004428E5" w:rsidRDefault="002543EE" w:rsidP="002543EE">
            <w:pPr>
              <w:jc w:val="left"/>
              <w:rPr>
                <w:rFonts w:eastAsia="仿宋_GB2312"/>
                <w:sz w:val="22"/>
                <w:szCs w:val="22"/>
              </w:rPr>
            </w:pPr>
            <w:r w:rsidRPr="002543EE">
              <w:rPr>
                <w:rFonts w:eastAsia="仿宋_GB2312" w:hint="eastAsia"/>
                <w:sz w:val="22"/>
                <w:szCs w:val="22"/>
              </w:rPr>
              <w:t>软硬件深度融合方向：计算机科学与技术相关专业博士毕业</w:t>
            </w:r>
            <w:r w:rsidRPr="002543EE">
              <w:rPr>
                <w:rFonts w:eastAsia="仿宋_GB2312" w:hint="eastAsia"/>
                <w:sz w:val="22"/>
                <w:szCs w:val="22"/>
              </w:rPr>
              <w:t>3</w:t>
            </w:r>
            <w:r w:rsidRPr="002543EE">
              <w:rPr>
                <w:rFonts w:eastAsia="仿宋_GB2312" w:hint="eastAsia"/>
                <w:sz w:val="22"/>
                <w:szCs w:val="22"/>
              </w:rPr>
              <w:t>年以上，或者硕士毕业</w:t>
            </w:r>
            <w:r w:rsidRPr="002543EE">
              <w:rPr>
                <w:rFonts w:eastAsia="仿宋_GB2312" w:hint="eastAsia"/>
                <w:sz w:val="22"/>
                <w:szCs w:val="22"/>
              </w:rPr>
              <w:t>5</w:t>
            </w:r>
            <w:r w:rsidRPr="002543EE">
              <w:rPr>
                <w:rFonts w:eastAsia="仿宋_GB2312" w:hint="eastAsia"/>
                <w:sz w:val="22"/>
                <w:szCs w:val="22"/>
              </w:rPr>
              <w:t>年以上；熟悉现代处理器尤其是</w:t>
            </w:r>
            <w:r w:rsidRPr="002543EE">
              <w:rPr>
                <w:rFonts w:eastAsia="仿宋_GB2312" w:hint="eastAsia"/>
                <w:sz w:val="22"/>
                <w:szCs w:val="22"/>
              </w:rPr>
              <w:t>SoC</w:t>
            </w:r>
            <w:r w:rsidRPr="002543EE">
              <w:rPr>
                <w:rFonts w:eastAsia="仿宋_GB2312" w:hint="eastAsia"/>
                <w:sz w:val="22"/>
                <w:szCs w:val="22"/>
              </w:rPr>
              <w:t>架构和微架构基本设计；熟悉新型硬件验证方法；熟悉处理器性能优化以及编译优化技术；具有一定的架构微架构设计创新、瓶颈分析以及调试能力，并满足以下任一条件：系统了解现代处理器的先进架构微架构设计方法，深入掌握</w:t>
            </w:r>
            <w:r w:rsidRPr="002543EE">
              <w:rPr>
                <w:rFonts w:eastAsia="仿宋_GB2312" w:hint="eastAsia"/>
                <w:sz w:val="22"/>
                <w:szCs w:val="22"/>
              </w:rPr>
              <w:t>SoC</w:t>
            </w:r>
            <w:r w:rsidRPr="002543EE">
              <w:rPr>
                <w:rFonts w:eastAsia="仿宋_GB2312" w:hint="eastAsia"/>
                <w:sz w:val="22"/>
                <w:szCs w:val="22"/>
              </w:rPr>
              <w:t>架构设计，处理器前端、后端以及非核微架构设计技术，深入掌握调试机制、总线、系统管理等部分的微架构设计；深入掌握面向处理器的功能和时序建模方法；系统了解架构微架构设计瓶颈分析和调试技术；深入掌握硬件仿真验证技术，系统了解新型处理器验证方法，具有丰富的验证平台构建，大规模随机稳定性验证经验；深入掌握处理器性能优化、编译器优化和软硬件融合性能优化等相关技术；系统掌握软硬件深度融合与编译器自动向量化优化技术。</w:t>
            </w:r>
          </w:p>
        </w:tc>
      </w:tr>
      <w:tr w:rsidR="004428E5" w14:paraId="68279BA1" w14:textId="77777777">
        <w:trPr>
          <w:trHeight w:val="434"/>
          <w:jc w:val="center"/>
        </w:trPr>
        <w:tc>
          <w:tcPr>
            <w:tcW w:w="1526" w:type="dxa"/>
            <w:vAlign w:val="center"/>
          </w:tcPr>
          <w:p w14:paraId="2119B0F3" w14:textId="77777777" w:rsidR="004428E5" w:rsidRPr="00670012" w:rsidRDefault="00C43BFF">
            <w:pPr>
              <w:jc w:val="center"/>
              <w:rPr>
                <w:color w:val="000000"/>
                <w:szCs w:val="21"/>
              </w:rPr>
            </w:pPr>
            <w:r w:rsidRPr="00670012">
              <w:rPr>
                <w:rFonts w:hint="eastAsia"/>
                <w:color w:val="000000"/>
                <w:szCs w:val="21"/>
              </w:rPr>
              <w:t>中文信息处理实验室</w:t>
            </w:r>
          </w:p>
        </w:tc>
        <w:tc>
          <w:tcPr>
            <w:tcW w:w="2282" w:type="dxa"/>
            <w:vAlign w:val="center"/>
          </w:tcPr>
          <w:p w14:paraId="3C287434" w14:textId="77777777" w:rsidR="004428E5" w:rsidRDefault="00C43BFF">
            <w:pPr>
              <w:jc w:val="left"/>
              <w:rPr>
                <w:rFonts w:eastAsia="仿宋_GB2312"/>
                <w:sz w:val="22"/>
                <w:szCs w:val="22"/>
              </w:rPr>
            </w:pPr>
            <w:r>
              <w:rPr>
                <w:rFonts w:eastAsia="仿宋_GB2312" w:hint="eastAsia"/>
                <w:sz w:val="22"/>
                <w:szCs w:val="22"/>
              </w:rPr>
              <w:t>中文信息处理</w:t>
            </w:r>
          </w:p>
        </w:tc>
        <w:tc>
          <w:tcPr>
            <w:tcW w:w="9072" w:type="dxa"/>
          </w:tcPr>
          <w:p w14:paraId="1AA9F6A4" w14:textId="2CE42D38" w:rsidR="004428E5" w:rsidRDefault="00050261">
            <w:pPr>
              <w:jc w:val="left"/>
              <w:rPr>
                <w:rFonts w:eastAsia="仿宋_GB2312"/>
                <w:sz w:val="22"/>
                <w:szCs w:val="22"/>
              </w:rPr>
            </w:pPr>
            <w:r w:rsidRPr="00050261">
              <w:rPr>
                <w:rFonts w:eastAsia="仿宋_GB2312" w:hint="eastAsia"/>
                <w:sz w:val="22"/>
                <w:szCs w:val="22"/>
              </w:rPr>
              <w:t>硕士及以上学历；自然语言处理及大模型领域优先考虑；在国际顶级会议或者杂志发表高水平学术论文优先；较强的代码算法开发实践经历优先；身体健康，品行好，善于交流合作，具有团队精神。</w:t>
            </w:r>
          </w:p>
        </w:tc>
      </w:tr>
      <w:tr w:rsidR="004428E5" w14:paraId="7872584A" w14:textId="77777777" w:rsidTr="00017213">
        <w:trPr>
          <w:trHeight w:val="711"/>
          <w:jc w:val="center"/>
        </w:trPr>
        <w:tc>
          <w:tcPr>
            <w:tcW w:w="1526" w:type="dxa"/>
            <w:vAlign w:val="center"/>
          </w:tcPr>
          <w:p w14:paraId="6AC25AC5" w14:textId="77777777" w:rsidR="004428E5" w:rsidRPr="00670012" w:rsidRDefault="00C43BFF">
            <w:pPr>
              <w:jc w:val="center"/>
              <w:rPr>
                <w:color w:val="000000"/>
                <w:szCs w:val="21"/>
              </w:rPr>
            </w:pPr>
            <w:r w:rsidRPr="00670012">
              <w:rPr>
                <w:rFonts w:hint="eastAsia"/>
                <w:color w:val="000000"/>
                <w:szCs w:val="21"/>
              </w:rPr>
              <w:lastRenderedPageBreak/>
              <w:t>智能博弈重点实验室</w:t>
            </w:r>
          </w:p>
        </w:tc>
        <w:tc>
          <w:tcPr>
            <w:tcW w:w="2282" w:type="dxa"/>
            <w:tcBorders>
              <w:bottom w:val="single" w:sz="4" w:space="0" w:color="auto"/>
            </w:tcBorders>
            <w:vAlign w:val="center"/>
          </w:tcPr>
          <w:p w14:paraId="0E9A2237" w14:textId="77777777" w:rsidR="004428E5" w:rsidRDefault="00C43BFF">
            <w:pPr>
              <w:jc w:val="left"/>
              <w:rPr>
                <w:rFonts w:eastAsia="仿宋_GB2312"/>
                <w:sz w:val="22"/>
                <w:szCs w:val="22"/>
              </w:rPr>
            </w:pPr>
            <w:r>
              <w:rPr>
                <w:rFonts w:eastAsia="仿宋_GB2312" w:hint="eastAsia"/>
                <w:sz w:val="22"/>
                <w:szCs w:val="22"/>
              </w:rPr>
              <w:t>软件工程及相关专业</w:t>
            </w:r>
          </w:p>
        </w:tc>
        <w:tc>
          <w:tcPr>
            <w:tcW w:w="9072" w:type="dxa"/>
            <w:tcBorders>
              <w:bottom w:val="single" w:sz="4" w:space="0" w:color="auto"/>
            </w:tcBorders>
          </w:tcPr>
          <w:p w14:paraId="0C09B64B" w14:textId="6A56F742" w:rsidR="004428E5" w:rsidRDefault="00017213" w:rsidP="00017213">
            <w:pPr>
              <w:jc w:val="left"/>
              <w:rPr>
                <w:rFonts w:eastAsia="仿宋_GB2312"/>
                <w:sz w:val="22"/>
                <w:szCs w:val="22"/>
              </w:rPr>
            </w:pPr>
            <w:r w:rsidRPr="00017213">
              <w:rPr>
                <w:rFonts w:eastAsia="仿宋_GB2312" w:hint="eastAsia"/>
                <w:sz w:val="22"/>
                <w:szCs w:val="22"/>
              </w:rPr>
              <w:t>具有硕士</w:t>
            </w:r>
            <w:r w:rsidRPr="00017213">
              <w:rPr>
                <w:rFonts w:eastAsia="仿宋_GB2312" w:hint="eastAsia"/>
                <w:sz w:val="22"/>
                <w:szCs w:val="22"/>
              </w:rPr>
              <w:t>6</w:t>
            </w:r>
            <w:r w:rsidRPr="00017213">
              <w:rPr>
                <w:rFonts w:eastAsia="仿宋_GB2312" w:hint="eastAsia"/>
                <w:sz w:val="22"/>
                <w:szCs w:val="22"/>
              </w:rPr>
              <w:t>年工作经验或博士及以上学历</w:t>
            </w:r>
            <w:r>
              <w:rPr>
                <w:rFonts w:eastAsia="仿宋_GB2312" w:hint="eastAsia"/>
                <w:sz w:val="22"/>
                <w:szCs w:val="22"/>
              </w:rPr>
              <w:t>；</w:t>
            </w:r>
            <w:r w:rsidRPr="00017213">
              <w:rPr>
                <w:rFonts w:eastAsia="仿宋_GB2312" w:hint="eastAsia"/>
                <w:sz w:val="22"/>
                <w:szCs w:val="22"/>
              </w:rPr>
              <w:t>以第一作者在国外</w:t>
            </w:r>
            <w:r w:rsidRPr="00017213">
              <w:rPr>
                <w:rFonts w:eastAsia="仿宋_GB2312" w:hint="eastAsia"/>
                <w:sz w:val="22"/>
                <w:szCs w:val="22"/>
              </w:rPr>
              <w:t>SCI</w:t>
            </w:r>
            <w:r w:rsidRPr="00017213">
              <w:rPr>
                <w:rFonts w:eastAsia="仿宋_GB2312" w:hint="eastAsia"/>
                <w:sz w:val="22"/>
                <w:szCs w:val="22"/>
              </w:rPr>
              <w:t>收录的重要学术刊物上发表过</w:t>
            </w:r>
            <w:r w:rsidRPr="00017213">
              <w:rPr>
                <w:rFonts w:eastAsia="仿宋_GB2312" w:hint="eastAsia"/>
                <w:sz w:val="22"/>
                <w:szCs w:val="22"/>
              </w:rPr>
              <w:t>3</w:t>
            </w:r>
            <w:r w:rsidRPr="00017213">
              <w:rPr>
                <w:rFonts w:eastAsia="仿宋_GB2312" w:hint="eastAsia"/>
                <w:sz w:val="22"/>
                <w:szCs w:val="22"/>
              </w:rPr>
              <w:t>篇以上学术论文，或者具有良好的标准研究及工程应用研究背景。</w:t>
            </w:r>
          </w:p>
        </w:tc>
      </w:tr>
      <w:tr w:rsidR="004428E5" w14:paraId="624B6C30" w14:textId="77777777">
        <w:trPr>
          <w:trHeight w:val="856"/>
          <w:jc w:val="center"/>
        </w:trPr>
        <w:tc>
          <w:tcPr>
            <w:tcW w:w="1526" w:type="dxa"/>
            <w:vAlign w:val="center"/>
          </w:tcPr>
          <w:p w14:paraId="39CAA11B" w14:textId="77777777" w:rsidR="004428E5" w:rsidRPr="00670012" w:rsidRDefault="00C43BFF">
            <w:pPr>
              <w:jc w:val="center"/>
              <w:rPr>
                <w:color w:val="000000"/>
                <w:szCs w:val="21"/>
              </w:rPr>
            </w:pPr>
            <w:r w:rsidRPr="00670012">
              <w:rPr>
                <w:rFonts w:hint="eastAsia"/>
                <w:color w:val="000000"/>
                <w:szCs w:val="21"/>
              </w:rPr>
              <w:t>智能软件研究中心</w:t>
            </w:r>
          </w:p>
        </w:tc>
        <w:tc>
          <w:tcPr>
            <w:tcW w:w="2282" w:type="dxa"/>
            <w:vAlign w:val="center"/>
          </w:tcPr>
          <w:p w14:paraId="4AB9004A" w14:textId="5E366217" w:rsidR="004428E5" w:rsidRDefault="00025D82">
            <w:pPr>
              <w:jc w:val="left"/>
              <w:rPr>
                <w:rFonts w:eastAsia="仿宋_GB2312"/>
                <w:sz w:val="22"/>
                <w:szCs w:val="22"/>
              </w:rPr>
            </w:pPr>
            <w:r w:rsidRPr="00025D82">
              <w:rPr>
                <w:rFonts w:eastAsia="仿宋_GB2312" w:hint="eastAsia"/>
                <w:sz w:val="22"/>
                <w:szCs w:val="22"/>
              </w:rPr>
              <w:t>智能基础理论、操作系统、智能软件安全、编程语言与编译技术、视觉语义理解</w:t>
            </w:r>
          </w:p>
        </w:tc>
        <w:tc>
          <w:tcPr>
            <w:tcW w:w="9072" w:type="dxa"/>
          </w:tcPr>
          <w:p w14:paraId="17B785F6" w14:textId="3AEB4682" w:rsidR="004428E5" w:rsidRDefault="00025D82">
            <w:pPr>
              <w:spacing w:line="240" w:lineRule="exact"/>
              <w:jc w:val="left"/>
              <w:rPr>
                <w:rFonts w:eastAsia="仿宋_GB2312"/>
                <w:sz w:val="22"/>
                <w:szCs w:val="22"/>
              </w:rPr>
            </w:pPr>
            <w:r w:rsidRPr="00025D82">
              <w:rPr>
                <w:rFonts w:eastAsia="仿宋_GB2312" w:hint="eastAsia"/>
                <w:sz w:val="22"/>
                <w:szCs w:val="22"/>
              </w:rPr>
              <w:t>有</w:t>
            </w:r>
            <w:r w:rsidR="00DD2E61">
              <w:rPr>
                <w:rFonts w:eastAsia="仿宋_GB2312" w:hint="eastAsia"/>
                <w:sz w:val="22"/>
                <w:szCs w:val="22"/>
              </w:rPr>
              <w:t>3</w:t>
            </w:r>
            <w:r w:rsidRPr="00025D82">
              <w:rPr>
                <w:rFonts w:eastAsia="仿宋_GB2312" w:hint="eastAsia"/>
                <w:sz w:val="22"/>
                <w:szCs w:val="22"/>
              </w:rPr>
              <w:t>年以上助研或工程师相关工作经验；作为任务负责人参与过国家级或院先导专项科研任务，并已取得较好成果，进入有影响力的开源社区并被广泛使用；具有解决本专业领域的关键性技术问题，取得具有实用价值或社会效益的成果；有较强研发和组织能力</w:t>
            </w:r>
            <w:r>
              <w:rPr>
                <w:rFonts w:eastAsia="仿宋_GB2312" w:hint="eastAsia"/>
                <w:sz w:val="22"/>
                <w:szCs w:val="22"/>
              </w:rPr>
              <w:t>。</w:t>
            </w:r>
          </w:p>
        </w:tc>
      </w:tr>
      <w:tr w:rsidR="004428E5" w14:paraId="49351E89" w14:textId="77777777">
        <w:trPr>
          <w:trHeight w:val="615"/>
          <w:jc w:val="center"/>
        </w:trPr>
        <w:tc>
          <w:tcPr>
            <w:tcW w:w="1526" w:type="dxa"/>
            <w:vMerge w:val="restart"/>
            <w:vAlign w:val="center"/>
          </w:tcPr>
          <w:p w14:paraId="2CF89163" w14:textId="77777777" w:rsidR="004428E5" w:rsidRPr="00670012" w:rsidRDefault="00C43BFF">
            <w:pPr>
              <w:jc w:val="center"/>
              <w:rPr>
                <w:color w:val="000000"/>
                <w:szCs w:val="21"/>
              </w:rPr>
            </w:pPr>
            <w:r w:rsidRPr="00670012">
              <w:rPr>
                <w:rFonts w:hint="eastAsia"/>
                <w:color w:val="000000"/>
                <w:szCs w:val="21"/>
              </w:rPr>
              <w:t>集成创新中心</w:t>
            </w:r>
          </w:p>
        </w:tc>
        <w:tc>
          <w:tcPr>
            <w:tcW w:w="2282" w:type="dxa"/>
            <w:vAlign w:val="center"/>
          </w:tcPr>
          <w:p w14:paraId="66E94725" w14:textId="4247D336" w:rsidR="004428E5" w:rsidRDefault="009F046E">
            <w:pPr>
              <w:jc w:val="left"/>
              <w:rPr>
                <w:rFonts w:eastAsia="仿宋_GB2312"/>
                <w:sz w:val="22"/>
                <w:szCs w:val="22"/>
              </w:rPr>
            </w:pPr>
            <w:r w:rsidRPr="009F046E">
              <w:rPr>
                <w:rFonts w:eastAsia="仿宋_GB2312" w:hint="eastAsia"/>
                <w:sz w:val="22"/>
                <w:szCs w:val="22"/>
              </w:rPr>
              <w:t>计算机应用</w:t>
            </w:r>
          </w:p>
        </w:tc>
        <w:tc>
          <w:tcPr>
            <w:tcW w:w="9072" w:type="dxa"/>
          </w:tcPr>
          <w:p w14:paraId="6AA843D1" w14:textId="42033AE8" w:rsidR="004428E5" w:rsidRDefault="009F046E" w:rsidP="009F046E">
            <w:pPr>
              <w:spacing w:line="240" w:lineRule="exact"/>
              <w:jc w:val="left"/>
              <w:rPr>
                <w:rFonts w:eastAsia="仿宋_GB2312"/>
                <w:sz w:val="22"/>
                <w:szCs w:val="22"/>
              </w:rPr>
            </w:pPr>
            <w:r w:rsidRPr="009F046E">
              <w:rPr>
                <w:rFonts w:eastAsia="仿宋_GB2312" w:hint="eastAsia"/>
                <w:sz w:val="22"/>
                <w:szCs w:val="22"/>
              </w:rPr>
              <w:t>计算机、软件、自动化、通信相关专业博士以上学历</w:t>
            </w:r>
            <w:r>
              <w:rPr>
                <w:rFonts w:eastAsia="仿宋_GB2312" w:hint="eastAsia"/>
                <w:sz w:val="22"/>
                <w:szCs w:val="22"/>
              </w:rPr>
              <w:t>；</w:t>
            </w:r>
            <w:r w:rsidRPr="009F046E">
              <w:rPr>
                <w:rFonts w:eastAsia="仿宋_GB2312" w:hint="eastAsia"/>
                <w:sz w:val="22"/>
                <w:szCs w:val="22"/>
              </w:rPr>
              <w:t>信息系统、自动控制、通信工程、人工智能相关领域</w:t>
            </w:r>
            <w:r w:rsidRPr="009F046E">
              <w:rPr>
                <w:rFonts w:eastAsia="仿宋_GB2312" w:hint="eastAsia"/>
                <w:sz w:val="22"/>
                <w:szCs w:val="22"/>
              </w:rPr>
              <w:t>5</w:t>
            </w:r>
            <w:r w:rsidRPr="009F046E">
              <w:rPr>
                <w:rFonts w:eastAsia="仿宋_GB2312" w:hint="eastAsia"/>
                <w:sz w:val="22"/>
                <w:szCs w:val="22"/>
              </w:rPr>
              <w:t>年以上工作经验</w:t>
            </w:r>
            <w:r>
              <w:rPr>
                <w:rFonts w:eastAsia="仿宋_GB2312" w:hint="eastAsia"/>
                <w:sz w:val="22"/>
                <w:szCs w:val="22"/>
              </w:rPr>
              <w:t>；</w:t>
            </w:r>
            <w:r w:rsidRPr="009F046E">
              <w:rPr>
                <w:rFonts w:eastAsia="仿宋_GB2312" w:hint="eastAsia"/>
                <w:sz w:val="22"/>
                <w:szCs w:val="22"/>
              </w:rPr>
              <w:t>参加过军工类科研课题研究工作，或军用装备</w:t>
            </w:r>
            <w:r w:rsidRPr="009F046E">
              <w:rPr>
                <w:rFonts w:eastAsia="仿宋_GB2312" w:hint="eastAsia"/>
                <w:sz w:val="22"/>
                <w:szCs w:val="22"/>
              </w:rPr>
              <w:t>/</w:t>
            </w:r>
            <w:r w:rsidRPr="009F046E">
              <w:rPr>
                <w:rFonts w:eastAsia="仿宋_GB2312" w:hint="eastAsia"/>
                <w:sz w:val="22"/>
                <w:szCs w:val="22"/>
              </w:rPr>
              <w:t>产品的研发设计工作，或军工建设项目的方案论证实施工作</w:t>
            </w:r>
            <w:r>
              <w:rPr>
                <w:rFonts w:eastAsia="仿宋_GB2312" w:hint="eastAsia"/>
                <w:sz w:val="22"/>
                <w:szCs w:val="22"/>
              </w:rPr>
              <w:t>。</w:t>
            </w:r>
          </w:p>
        </w:tc>
      </w:tr>
      <w:tr w:rsidR="004428E5" w14:paraId="0DB4B835" w14:textId="77777777" w:rsidTr="00C43BFF">
        <w:trPr>
          <w:trHeight w:val="834"/>
          <w:jc w:val="center"/>
        </w:trPr>
        <w:tc>
          <w:tcPr>
            <w:tcW w:w="1526" w:type="dxa"/>
            <w:vMerge/>
            <w:vAlign w:val="center"/>
          </w:tcPr>
          <w:p w14:paraId="78F60F5E" w14:textId="77777777" w:rsidR="004428E5" w:rsidRDefault="004428E5">
            <w:pPr>
              <w:jc w:val="center"/>
              <w:rPr>
                <w:color w:val="000000"/>
                <w:szCs w:val="21"/>
              </w:rPr>
            </w:pPr>
          </w:p>
        </w:tc>
        <w:tc>
          <w:tcPr>
            <w:tcW w:w="2282" w:type="dxa"/>
            <w:vAlign w:val="center"/>
          </w:tcPr>
          <w:p w14:paraId="21E2DEDC" w14:textId="433530CF" w:rsidR="004428E5" w:rsidRDefault="009F046E">
            <w:pPr>
              <w:jc w:val="left"/>
              <w:rPr>
                <w:rFonts w:eastAsia="仿宋_GB2312"/>
                <w:sz w:val="22"/>
                <w:szCs w:val="22"/>
              </w:rPr>
            </w:pPr>
            <w:r w:rsidRPr="009F046E">
              <w:rPr>
                <w:rFonts w:eastAsia="仿宋_GB2312" w:hint="eastAsia"/>
                <w:sz w:val="22"/>
                <w:szCs w:val="22"/>
              </w:rPr>
              <w:t>计算机应用技术</w:t>
            </w:r>
            <w:r>
              <w:rPr>
                <w:rFonts w:eastAsia="仿宋_GB2312" w:hint="eastAsia"/>
                <w:sz w:val="22"/>
                <w:szCs w:val="22"/>
              </w:rPr>
              <w:t>、</w:t>
            </w:r>
            <w:r w:rsidRPr="009F046E">
              <w:rPr>
                <w:rFonts w:eastAsia="仿宋_GB2312" w:hint="eastAsia"/>
                <w:sz w:val="22"/>
                <w:szCs w:val="22"/>
              </w:rPr>
              <w:t>软件工程</w:t>
            </w:r>
          </w:p>
        </w:tc>
        <w:tc>
          <w:tcPr>
            <w:tcW w:w="9072" w:type="dxa"/>
          </w:tcPr>
          <w:p w14:paraId="2A0B6614" w14:textId="385A27B9" w:rsidR="004428E5" w:rsidRDefault="009F046E" w:rsidP="009F046E">
            <w:pPr>
              <w:spacing w:line="240" w:lineRule="exact"/>
              <w:jc w:val="left"/>
              <w:rPr>
                <w:rFonts w:eastAsia="仿宋_GB2312"/>
                <w:sz w:val="22"/>
                <w:szCs w:val="22"/>
              </w:rPr>
            </w:pPr>
            <w:r w:rsidRPr="009F046E">
              <w:rPr>
                <w:rFonts w:eastAsia="仿宋_GB2312" w:hint="eastAsia"/>
                <w:sz w:val="22"/>
                <w:szCs w:val="22"/>
              </w:rPr>
              <w:t>在计算机技术及其行业应用等领域具有扎实的理论基础和实际项目实施经验，能够提供大型行业应用的关键技术咨询及整体解决方案；有较强的项目组织和管理能力；具有良好的分析和解决问题的能力，有高度的工作责任心和良好的团队协作精神。</w:t>
            </w:r>
          </w:p>
        </w:tc>
      </w:tr>
      <w:tr w:rsidR="004428E5" w14:paraId="4F3F96F1" w14:textId="77777777">
        <w:trPr>
          <w:trHeight w:val="944"/>
          <w:jc w:val="center"/>
        </w:trPr>
        <w:tc>
          <w:tcPr>
            <w:tcW w:w="1526" w:type="dxa"/>
            <w:vMerge/>
            <w:vAlign w:val="center"/>
          </w:tcPr>
          <w:p w14:paraId="7E9AF852" w14:textId="77777777" w:rsidR="004428E5" w:rsidRDefault="004428E5">
            <w:pPr>
              <w:jc w:val="center"/>
              <w:rPr>
                <w:color w:val="000000"/>
                <w:szCs w:val="21"/>
              </w:rPr>
            </w:pPr>
          </w:p>
        </w:tc>
        <w:tc>
          <w:tcPr>
            <w:tcW w:w="2282" w:type="dxa"/>
            <w:vAlign w:val="center"/>
          </w:tcPr>
          <w:p w14:paraId="032C3941" w14:textId="691047A4" w:rsidR="004428E5" w:rsidRDefault="00C43BFF">
            <w:pPr>
              <w:jc w:val="left"/>
              <w:rPr>
                <w:rFonts w:eastAsia="仿宋_GB2312"/>
                <w:sz w:val="22"/>
                <w:szCs w:val="22"/>
              </w:rPr>
            </w:pPr>
            <w:r w:rsidRPr="00C43BFF">
              <w:rPr>
                <w:rFonts w:eastAsia="仿宋_GB2312" w:hint="eastAsia"/>
                <w:sz w:val="22"/>
                <w:szCs w:val="22"/>
              </w:rPr>
              <w:t>计算机软件与理论</w:t>
            </w:r>
          </w:p>
        </w:tc>
        <w:tc>
          <w:tcPr>
            <w:tcW w:w="9072" w:type="dxa"/>
          </w:tcPr>
          <w:p w14:paraId="765C9DC2" w14:textId="2EF1AABB" w:rsidR="004428E5" w:rsidRDefault="00C43BFF" w:rsidP="00C43BFF">
            <w:pPr>
              <w:spacing w:line="240" w:lineRule="exact"/>
              <w:jc w:val="left"/>
              <w:rPr>
                <w:rFonts w:eastAsia="仿宋_GB2312"/>
                <w:sz w:val="22"/>
                <w:szCs w:val="22"/>
              </w:rPr>
            </w:pPr>
            <w:r w:rsidRPr="00C43BFF">
              <w:rPr>
                <w:rFonts w:eastAsia="仿宋_GB2312" w:hint="eastAsia"/>
                <w:sz w:val="22"/>
                <w:szCs w:val="22"/>
              </w:rPr>
              <w:t>在计算机、软件工程、数学相关专业硕士及以上学历；</w:t>
            </w:r>
            <w:r>
              <w:rPr>
                <w:rFonts w:eastAsia="仿宋_GB2312" w:hint="eastAsia"/>
                <w:sz w:val="22"/>
                <w:szCs w:val="22"/>
              </w:rPr>
              <w:t>熟练掌握数据处理技术，熟悉至少一门编程语言，技术能力强；</w:t>
            </w:r>
            <w:r w:rsidRPr="00C43BFF">
              <w:rPr>
                <w:rFonts w:eastAsia="仿宋_GB2312" w:hint="eastAsia"/>
                <w:sz w:val="22"/>
                <w:szCs w:val="22"/>
              </w:rPr>
              <w:t>主持过国家自然科学基金项目或担任过一项以上国家科技项目或等效项目中子课题项目的负责人，或具有独立承担研究课题或组织工程项目设计的能力，能解决本专业领域的关键性技术问题，取得具有实用价值或社会效益的成果，或参与国际</w:t>
            </w:r>
            <w:r w:rsidRPr="00C43BFF">
              <w:rPr>
                <w:rFonts w:eastAsia="仿宋_GB2312" w:hint="eastAsia"/>
                <w:sz w:val="22"/>
                <w:szCs w:val="22"/>
              </w:rPr>
              <w:t>/</w:t>
            </w:r>
            <w:r w:rsidRPr="00C43BFF">
              <w:rPr>
                <w:rFonts w:eastAsia="仿宋_GB2312" w:hint="eastAsia"/>
                <w:sz w:val="22"/>
                <w:szCs w:val="22"/>
              </w:rPr>
              <w:t>国内工智能标准制定并推动人工智能技术落地；有强烈的责任感、创新意识和良好的团队协作精神，积极进取。</w:t>
            </w:r>
          </w:p>
        </w:tc>
      </w:tr>
    </w:tbl>
    <w:p w14:paraId="3C4633CD" w14:textId="77777777" w:rsidR="004428E5" w:rsidRDefault="004428E5"/>
    <w:sectPr w:rsidR="004428E5">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ABFC8" w14:textId="77777777" w:rsidR="009D3000" w:rsidRDefault="009D3000" w:rsidP="00B0695F">
      <w:r>
        <w:separator/>
      </w:r>
    </w:p>
  </w:endnote>
  <w:endnote w:type="continuationSeparator" w:id="0">
    <w:p w14:paraId="544133D3" w14:textId="77777777" w:rsidR="009D3000" w:rsidRDefault="009D3000" w:rsidP="00B0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8F1BF" w14:textId="77777777" w:rsidR="009D3000" w:rsidRDefault="009D3000" w:rsidP="00B0695F">
      <w:r>
        <w:separator/>
      </w:r>
    </w:p>
  </w:footnote>
  <w:footnote w:type="continuationSeparator" w:id="0">
    <w:p w14:paraId="366377BA" w14:textId="77777777" w:rsidR="009D3000" w:rsidRDefault="009D3000" w:rsidP="00B06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90889"/>
    <w:rsid w:val="000075E8"/>
    <w:rsid w:val="00013A97"/>
    <w:rsid w:val="00017213"/>
    <w:rsid w:val="00025D82"/>
    <w:rsid w:val="00035F5B"/>
    <w:rsid w:val="00041F4D"/>
    <w:rsid w:val="00046411"/>
    <w:rsid w:val="00050261"/>
    <w:rsid w:val="0005396A"/>
    <w:rsid w:val="00054093"/>
    <w:rsid w:val="00063769"/>
    <w:rsid w:val="000673EA"/>
    <w:rsid w:val="000707D1"/>
    <w:rsid w:val="000920EA"/>
    <w:rsid w:val="000C19A3"/>
    <w:rsid w:val="000C3B6B"/>
    <w:rsid w:val="000D4090"/>
    <w:rsid w:val="000D5746"/>
    <w:rsid w:val="000E3476"/>
    <w:rsid w:val="000E5769"/>
    <w:rsid w:val="000F2B5C"/>
    <w:rsid w:val="000F4808"/>
    <w:rsid w:val="000F778E"/>
    <w:rsid w:val="00186F1F"/>
    <w:rsid w:val="0019148D"/>
    <w:rsid w:val="001C5DFA"/>
    <w:rsid w:val="001F0185"/>
    <w:rsid w:val="001F4B27"/>
    <w:rsid w:val="00220630"/>
    <w:rsid w:val="0022759B"/>
    <w:rsid w:val="0024127A"/>
    <w:rsid w:val="002543EE"/>
    <w:rsid w:val="0026151D"/>
    <w:rsid w:val="0026418B"/>
    <w:rsid w:val="00276E9A"/>
    <w:rsid w:val="0029578E"/>
    <w:rsid w:val="002C555A"/>
    <w:rsid w:val="002D428E"/>
    <w:rsid w:val="0030659C"/>
    <w:rsid w:val="00310890"/>
    <w:rsid w:val="0031624E"/>
    <w:rsid w:val="0032151E"/>
    <w:rsid w:val="003502F9"/>
    <w:rsid w:val="003736F8"/>
    <w:rsid w:val="003B57A5"/>
    <w:rsid w:val="003B7865"/>
    <w:rsid w:val="003C548B"/>
    <w:rsid w:val="003E1CAB"/>
    <w:rsid w:val="004428E5"/>
    <w:rsid w:val="0044633D"/>
    <w:rsid w:val="00457C38"/>
    <w:rsid w:val="004710AA"/>
    <w:rsid w:val="004723AF"/>
    <w:rsid w:val="00492AEB"/>
    <w:rsid w:val="004A42B2"/>
    <w:rsid w:val="00504538"/>
    <w:rsid w:val="00517A94"/>
    <w:rsid w:val="00551A7D"/>
    <w:rsid w:val="00563A21"/>
    <w:rsid w:val="00574564"/>
    <w:rsid w:val="005834AC"/>
    <w:rsid w:val="005C2684"/>
    <w:rsid w:val="005C3469"/>
    <w:rsid w:val="005C49D1"/>
    <w:rsid w:val="005D39FB"/>
    <w:rsid w:val="005D674A"/>
    <w:rsid w:val="005E13C8"/>
    <w:rsid w:val="005E58B8"/>
    <w:rsid w:val="00656581"/>
    <w:rsid w:val="00665117"/>
    <w:rsid w:val="00670012"/>
    <w:rsid w:val="006776E6"/>
    <w:rsid w:val="00677744"/>
    <w:rsid w:val="006825AE"/>
    <w:rsid w:val="00692DE6"/>
    <w:rsid w:val="006C0C39"/>
    <w:rsid w:val="006C3BD9"/>
    <w:rsid w:val="006C6B37"/>
    <w:rsid w:val="006F19DB"/>
    <w:rsid w:val="0070101A"/>
    <w:rsid w:val="007150CE"/>
    <w:rsid w:val="00720F48"/>
    <w:rsid w:val="00721990"/>
    <w:rsid w:val="0074212C"/>
    <w:rsid w:val="00762432"/>
    <w:rsid w:val="00794660"/>
    <w:rsid w:val="007D27E4"/>
    <w:rsid w:val="007D5CA5"/>
    <w:rsid w:val="007E25A8"/>
    <w:rsid w:val="007E5F8E"/>
    <w:rsid w:val="007F6498"/>
    <w:rsid w:val="008321AC"/>
    <w:rsid w:val="00856F63"/>
    <w:rsid w:val="00860D66"/>
    <w:rsid w:val="00863B94"/>
    <w:rsid w:val="00870645"/>
    <w:rsid w:val="008707A0"/>
    <w:rsid w:val="00876E22"/>
    <w:rsid w:val="008955A4"/>
    <w:rsid w:val="008A45CD"/>
    <w:rsid w:val="008B144F"/>
    <w:rsid w:val="008B794D"/>
    <w:rsid w:val="008E3AE8"/>
    <w:rsid w:val="008E4762"/>
    <w:rsid w:val="008F0C8E"/>
    <w:rsid w:val="008F1A45"/>
    <w:rsid w:val="00930943"/>
    <w:rsid w:val="00953E43"/>
    <w:rsid w:val="00963AF8"/>
    <w:rsid w:val="00972A73"/>
    <w:rsid w:val="009772B4"/>
    <w:rsid w:val="00977558"/>
    <w:rsid w:val="009A5A53"/>
    <w:rsid w:val="009D3000"/>
    <w:rsid w:val="009D6954"/>
    <w:rsid w:val="009F046E"/>
    <w:rsid w:val="009F5761"/>
    <w:rsid w:val="00A12C01"/>
    <w:rsid w:val="00A15D68"/>
    <w:rsid w:val="00A23024"/>
    <w:rsid w:val="00A83B76"/>
    <w:rsid w:val="00A93288"/>
    <w:rsid w:val="00AF7B91"/>
    <w:rsid w:val="00B0695F"/>
    <w:rsid w:val="00B10481"/>
    <w:rsid w:val="00B43854"/>
    <w:rsid w:val="00B50A77"/>
    <w:rsid w:val="00B62F3C"/>
    <w:rsid w:val="00B72C73"/>
    <w:rsid w:val="00B83358"/>
    <w:rsid w:val="00B8568A"/>
    <w:rsid w:val="00B87204"/>
    <w:rsid w:val="00B91E0D"/>
    <w:rsid w:val="00BC550B"/>
    <w:rsid w:val="00BE41E3"/>
    <w:rsid w:val="00BF058D"/>
    <w:rsid w:val="00C17DE8"/>
    <w:rsid w:val="00C2219C"/>
    <w:rsid w:val="00C2380A"/>
    <w:rsid w:val="00C23FE0"/>
    <w:rsid w:val="00C31646"/>
    <w:rsid w:val="00C43BFF"/>
    <w:rsid w:val="00C4780C"/>
    <w:rsid w:val="00C5413C"/>
    <w:rsid w:val="00C66988"/>
    <w:rsid w:val="00C77928"/>
    <w:rsid w:val="00C90889"/>
    <w:rsid w:val="00CE165B"/>
    <w:rsid w:val="00CE5100"/>
    <w:rsid w:val="00D132FE"/>
    <w:rsid w:val="00D20C2F"/>
    <w:rsid w:val="00D34D1B"/>
    <w:rsid w:val="00D37BD7"/>
    <w:rsid w:val="00D416D1"/>
    <w:rsid w:val="00D50BA2"/>
    <w:rsid w:val="00D85078"/>
    <w:rsid w:val="00DC2184"/>
    <w:rsid w:val="00DD2E61"/>
    <w:rsid w:val="00E0261E"/>
    <w:rsid w:val="00E2401E"/>
    <w:rsid w:val="00E300B3"/>
    <w:rsid w:val="00E37738"/>
    <w:rsid w:val="00E51723"/>
    <w:rsid w:val="00E86B84"/>
    <w:rsid w:val="00E93498"/>
    <w:rsid w:val="00EA4E61"/>
    <w:rsid w:val="00EB7418"/>
    <w:rsid w:val="00EC3877"/>
    <w:rsid w:val="00F5395E"/>
    <w:rsid w:val="00F6587E"/>
    <w:rsid w:val="00FB2292"/>
    <w:rsid w:val="00FB71E3"/>
    <w:rsid w:val="00FF1038"/>
    <w:rsid w:val="00FF7EC7"/>
    <w:rsid w:val="06F53C79"/>
    <w:rsid w:val="07B03476"/>
    <w:rsid w:val="07CE1BC8"/>
    <w:rsid w:val="11CC55B9"/>
    <w:rsid w:val="13086525"/>
    <w:rsid w:val="167C35DD"/>
    <w:rsid w:val="17742506"/>
    <w:rsid w:val="18B25B9F"/>
    <w:rsid w:val="18B95189"/>
    <w:rsid w:val="19830BD7"/>
    <w:rsid w:val="1EA058DA"/>
    <w:rsid w:val="22C831EA"/>
    <w:rsid w:val="292C49EE"/>
    <w:rsid w:val="2EAA2229"/>
    <w:rsid w:val="32335040"/>
    <w:rsid w:val="33D75E9F"/>
    <w:rsid w:val="342A6D31"/>
    <w:rsid w:val="34B5390E"/>
    <w:rsid w:val="34FF4818"/>
    <w:rsid w:val="36A04C6E"/>
    <w:rsid w:val="36F76A86"/>
    <w:rsid w:val="38EC3030"/>
    <w:rsid w:val="3E81082A"/>
    <w:rsid w:val="3EE37949"/>
    <w:rsid w:val="46FF153C"/>
    <w:rsid w:val="48387378"/>
    <w:rsid w:val="4FC909B5"/>
    <w:rsid w:val="509251CF"/>
    <w:rsid w:val="521F6A64"/>
    <w:rsid w:val="54950A79"/>
    <w:rsid w:val="5537747B"/>
    <w:rsid w:val="56941CA1"/>
    <w:rsid w:val="56B0015D"/>
    <w:rsid w:val="5AFC7E15"/>
    <w:rsid w:val="5F487ACD"/>
    <w:rsid w:val="617D3332"/>
    <w:rsid w:val="638937DA"/>
    <w:rsid w:val="660125F6"/>
    <w:rsid w:val="666B4224"/>
    <w:rsid w:val="66B71C27"/>
    <w:rsid w:val="6A5D73FA"/>
    <w:rsid w:val="71D83CA7"/>
    <w:rsid w:val="73C9462A"/>
    <w:rsid w:val="765C1785"/>
    <w:rsid w:val="76FF2D0F"/>
    <w:rsid w:val="77CE3B8F"/>
    <w:rsid w:val="7CDB3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A19A6"/>
  <w15:docId w15:val="{62A50881-024E-48AE-A894-4B99D4A2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pPr>
      <w:jc w:val="left"/>
    </w:pPr>
    <w:rPr>
      <w:rFonts w:ascii="Calibri" w:hAnsi="Courier New" w:cs="Courier New"/>
      <w:szCs w:val="21"/>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iPriority w:val="99"/>
    <w:unhideWhenUsed/>
    <w:qFormat/>
    <w:pPr>
      <w:widowControl/>
      <w:spacing w:line="420" w:lineRule="atLeast"/>
      <w:ind w:firstLine="480"/>
    </w:pPr>
    <w:rPr>
      <w:rFonts w:ascii="宋体" w:hAnsi="宋体" w:cs="宋体"/>
      <w:kern w:val="0"/>
      <w:sz w:val="18"/>
      <w:szCs w:val="18"/>
    </w:rPr>
  </w:style>
  <w:style w:type="character" w:styleId="ac">
    <w:name w:val="Strong"/>
    <w:basedOn w:val="a0"/>
    <w:uiPriority w:val="22"/>
    <w:qFormat/>
    <w:rPr>
      <w:b/>
      <w:bCs/>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4">
    <w:name w:val="纯文本 字符"/>
    <w:basedOn w:val="a0"/>
    <w:link w:val="a3"/>
    <w:uiPriority w:val="99"/>
    <w:rPr>
      <w:rFonts w:ascii="Calibri" w:eastAsia="宋体" w:hAnsi="Courier New" w:cs="Courier New"/>
      <w:szCs w:val="21"/>
    </w:rPr>
  </w:style>
  <w:style w:type="character" w:customStyle="1" w:styleId="apple-converted-space">
    <w:name w:val="apple-converted-space"/>
    <w:basedOn w:val="a0"/>
    <w:qFormat/>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580</Words>
  <Characters>3308</Characters>
  <Application>Microsoft Office Word</Application>
  <DocSecurity>0</DocSecurity>
  <Lines>27</Lines>
  <Paragraphs>7</Paragraphs>
  <ScaleCrop>false</ScaleCrop>
  <Company>神州网信技术有限公司</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顾鹏</dc:creator>
  <cp:lastModifiedBy>刘璐</cp:lastModifiedBy>
  <cp:revision>141</cp:revision>
  <cp:lastPrinted>2025-05-30T09:18:00Z</cp:lastPrinted>
  <dcterms:created xsi:type="dcterms:W3CDTF">2016-06-17T08:35:00Z</dcterms:created>
  <dcterms:modified xsi:type="dcterms:W3CDTF">2026-05-19T02:32:00Z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eyJoZGlkIjoiNGIxYWM4YzM3Y2FhODZjOWEwMGZlMmQwZWFkOWM2YWMifQ==</vt:lpwstr>
  </property>
  <property fmtid="{D5CDD505-2E9C-101B-9397-08002B2CF9AE}" pid="3" name="KSOProductBuildVer">
    <vt:lpwstr>2052-12.1.0.20784</vt:lpwstr>
  </property>
  <property fmtid="{D5CDD505-2E9C-101B-9397-08002B2CF9AE}" pid="4" name="ICV">
    <vt:lpwstr>CB8ECD97183A477FA8AB67C92EB2CAFF_12</vt:lpwstr>
  </property>
</Properties>
</file>