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516D1" w14:textId="77777777" w:rsidR="00566D1E" w:rsidRPr="00A44AFE" w:rsidRDefault="00566D1E" w:rsidP="00566D1E">
      <w:pPr>
        <w:pStyle w:val="a7"/>
        <w:rPr>
          <w:rStyle w:val="a8"/>
          <w:rFonts w:ascii="Helvetica" w:hAnsi="Helvetica" w:cs="Helvetica"/>
          <w:sz w:val="28"/>
          <w:szCs w:val="28"/>
        </w:rPr>
      </w:pPr>
      <w:r w:rsidRPr="00A44AFE">
        <w:rPr>
          <w:rStyle w:val="a8"/>
          <w:rFonts w:ascii="Helvetica" w:hAnsi="Helvetica" w:cs="Helvetica" w:hint="eastAsia"/>
          <w:sz w:val="28"/>
          <w:szCs w:val="28"/>
        </w:rPr>
        <w:t>正高级岗位学科方向及岗位数量</w:t>
      </w:r>
      <w:r w:rsidRPr="00A44AFE">
        <w:rPr>
          <w:rStyle w:val="a8"/>
          <w:rFonts w:ascii="Helvetica" w:hAnsi="Helvetica" w:cs="Helvetica" w:hint="eastAsia"/>
          <w:sz w:val="28"/>
          <w:szCs w:val="28"/>
        </w:rPr>
        <w:t>:</w:t>
      </w:r>
    </w:p>
    <w:p w14:paraId="7EC90EB6" w14:textId="77777777" w:rsidR="00566D1E" w:rsidRPr="00A44AFE" w:rsidRDefault="00566D1E" w:rsidP="00566D1E">
      <w:pPr>
        <w:pStyle w:val="a7"/>
        <w:rPr>
          <w:rStyle w:val="a8"/>
          <w:rFonts w:ascii="Helvetica" w:hAnsi="Helvetica" w:cs="Helvetica"/>
          <w:b w:val="0"/>
          <w:sz w:val="28"/>
          <w:szCs w:val="28"/>
        </w:rPr>
      </w:pPr>
      <w:r w:rsidRPr="00A44AFE">
        <w:rPr>
          <w:rStyle w:val="a8"/>
          <w:rFonts w:ascii="Helvetica" w:hAnsi="Helvetica" w:cs="Helvetica" w:hint="eastAsia"/>
          <w:b w:val="0"/>
          <w:sz w:val="28"/>
          <w:szCs w:val="28"/>
        </w:rPr>
        <w:t>计算机科学、软件理论、计算机应用、并行计算、人工智能、网络空间安全、软件工程、操作系统、分布式计算、智能软件、实时智能、大数据、数据库、中文信息处理等方向研究系列</w:t>
      </w:r>
      <w:r w:rsidRPr="00A44AFE">
        <w:rPr>
          <w:rStyle w:val="a8"/>
          <w:rFonts w:ascii="Helvetica" w:hAnsi="Helvetica" w:cs="Helvetica" w:hint="eastAsia"/>
          <w:b w:val="0"/>
          <w:sz w:val="28"/>
          <w:szCs w:val="28"/>
        </w:rPr>
        <w:t>3</w:t>
      </w:r>
      <w:r w:rsidRPr="00A44AFE">
        <w:rPr>
          <w:rStyle w:val="a8"/>
          <w:rFonts w:ascii="Helvetica" w:hAnsi="Helvetica" w:cs="Helvetica" w:hint="eastAsia"/>
          <w:b w:val="0"/>
          <w:sz w:val="28"/>
          <w:szCs w:val="28"/>
        </w:rPr>
        <w:t>人，工程系列</w:t>
      </w:r>
      <w:r w:rsidRPr="00A44AFE">
        <w:rPr>
          <w:rStyle w:val="a8"/>
          <w:rFonts w:ascii="Helvetica" w:hAnsi="Helvetica" w:cs="Helvetica" w:hint="eastAsia"/>
          <w:b w:val="0"/>
          <w:sz w:val="28"/>
          <w:szCs w:val="28"/>
        </w:rPr>
        <w:t>2</w:t>
      </w:r>
      <w:r w:rsidRPr="00A44AFE">
        <w:rPr>
          <w:rStyle w:val="a8"/>
          <w:rFonts w:ascii="Helvetica" w:hAnsi="Helvetica" w:cs="Helvetica" w:hint="eastAsia"/>
          <w:b w:val="0"/>
          <w:sz w:val="28"/>
          <w:szCs w:val="28"/>
        </w:rPr>
        <w:t>人。</w:t>
      </w:r>
    </w:p>
    <w:p w14:paraId="02466491" w14:textId="77777777" w:rsidR="00566D1E" w:rsidRPr="00A44AFE" w:rsidRDefault="00566D1E" w:rsidP="00566D1E">
      <w:pPr>
        <w:pStyle w:val="a7"/>
        <w:rPr>
          <w:rStyle w:val="a8"/>
          <w:rFonts w:ascii="Helvetica" w:hAnsi="Helvetica" w:cs="Helvetica"/>
          <w:sz w:val="28"/>
          <w:szCs w:val="28"/>
        </w:rPr>
      </w:pPr>
      <w:r w:rsidRPr="00A44AFE">
        <w:rPr>
          <w:rStyle w:val="a8"/>
          <w:rFonts w:ascii="Helvetica" w:hAnsi="Helvetica" w:cs="Helvetica" w:hint="eastAsia"/>
          <w:sz w:val="28"/>
          <w:szCs w:val="28"/>
        </w:rPr>
        <w:t>副高级岗位学科方向及岗位数量</w:t>
      </w:r>
      <w:r w:rsidRPr="00A44AFE">
        <w:rPr>
          <w:rStyle w:val="a8"/>
          <w:rFonts w:ascii="Helvetica" w:hAnsi="Helvetica" w:cs="Helvetica" w:hint="eastAsia"/>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6"/>
        <w:gridCol w:w="1386"/>
        <w:gridCol w:w="2212"/>
        <w:gridCol w:w="8854"/>
      </w:tblGrid>
      <w:tr w:rsidR="00566D1E" w:rsidRPr="00783654" w14:paraId="170FF82D" w14:textId="77777777" w:rsidTr="005150E7">
        <w:tc>
          <w:tcPr>
            <w:tcW w:w="1526" w:type="dxa"/>
            <w:shd w:val="clear" w:color="auto" w:fill="auto"/>
            <w:vAlign w:val="center"/>
          </w:tcPr>
          <w:p w14:paraId="618CB94F" w14:textId="77777777" w:rsidR="00566D1E" w:rsidRPr="00783654" w:rsidRDefault="00566D1E" w:rsidP="005150E7">
            <w:pPr>
              <w:jc w:val="center"/>
              <w:rPr>
                <w:rFonts w:eastAsia="仿宋_GB2312"/>
                <w:b/>
                <w:sz w:val="28"/>
                <w:szCs w:val="28"/>
              </w:rPr>
            </w:pPr>
            <w:r w:rsidRPr="00783654">
              <w:rPr>
                <w:rFonts w:eastAsia="仿宋_GB2312" w:hint="eastAsia"/>
                <w:b/>
                <w:sz w:val="28"/>
                <w:szCs w:val="28"/>
              </w:rPr>
              <w:t>部门</w:t>
            </w:r>
          </w:p>
        </w:tc>
        <w:tc>
          <w:tcPr>
            <w:tcW w:w="1417" w:type="dxa"/>
            <w:shd w:val="clear" w:color="auto" w:fill="auto"/>
            <w:vAlign w:val="center"/>
          </w:tcPr>
          <w:p w14:paraId="6EADF31A" w14:textId="77777777" w:rsidR="00566D1E" w:rsidRPr="00783654" w:rsidRDefault="00566D1E" w:rsidP="005150E7">
            <w:pPr>
              <w:jc w:val="center"/>
              <w:rPr>
                <w:rFonts w:eastAsia="仿宋_GB2312"/>
                <w:b/>
                <w:sz w:val="28"/>
                <w:szCs w:val="28"/>
              </w:rPr>
            </w:pPr>
            <w:r w:rsidRPr="00783654">
              <w:rPr>
                <w:rFonts w:eastAsia="仿宋_GB2312" w:hint="eastAsia"/>
                <w:b/>
                <w:sz w:val="28"/>
                <w:szCs w:val="28"/>
              </w:rPr>
              <w:t>岗位</w:t>
            </w:r>
          </w:p>
        </w:tc>
        <w:tc>
          <w:tcPr>
            <w:tcW w:w="2268" w:type="dxa"/>
            <w:shd w:val="clear" w:color="auto" w:fill="auto"/>
            <w:vAlign w:val="center"/>
          </w:tcPr>
          <w:p w14:paraId="22541067" w14:textId="77777777" w:rsidR="00566D1E" w:rsidRPr="00783654" w:rsidRDefault="00566D1E" w:rsidP="005150E7">
            <w:pPr>
              <w:jc w:val="center"/>
              <w:rPr>
                <w:rFonts w:eastAsia="仿宋_GB2312"/>
                <w:b/>
                <w:sz w:val="28"/>
                <w:szCs w:val="28"/>
              </w:rPr>
            </w:pPr>
            <w:r w:rsidRPr="00783654">
              <w:rPr>
                <w:rFonts w:eastAsia="仿宋_GB2312" w:hint="eastAsia"/>
                <w:b/>
                <w:sz w:val="28"/>
                <w:szCs w:val="28"/>
              </w:rPr>
              <w:t>学科方向</w:t>
            </w:r>
          </w:p>
        </w:tc>
        <w:tc>
          <w:tcPr>
            <w:tcW w:w="9072" w:type="dxa"/>
            <w:shd w:val="clear" w:color="auto" w:fill="auto"/>
            <w:vAlign w:val="center"/>
          </w:tcPr>
          <w:p w14:paraId="0E05FEE3" w14:textId="77777777" w:rsidR="00566D1E" w:rsidRPr="00783654" w:rsidRDefault="00566D1E" w:rsidP="005150E7">
            <w:pPr>
              <w:jc w:val="center"/>
              <w:rPr>
                <w:rFonts w:eastAsia="仿宋_GB2312"/>
                <w:b/>
                <w:sz w:val="28"/>
                <w:szCs w:val="28"/>
              </w:rPr>
            </w:pPr>
            <w:r w:rsidRPr="00783654">
              <w:rPr>
                <w:rFonts w:eastAsia="仿宋_GB2312" w:hint="eastAsia"/>
                <w:b/>
                <w:sz w:val="28"/>
                <w:szCs w:val="28"/>
              </w:rPr>
              <w:t>具体任职要求</w:t>
            </w:r>
          </w:p>
        </w:tc>
      </w:tr>
      <w:tr w:rsidR="00566D1E" w:rsidRPr="00F75507" w14:paraId="79B2E952" w14:textId="77777777" w:rsidTr="005150E7">
        <w:trPr>
          <w:trHeight w:val="543"/>
        </w:trPr>
        <w:tc>
          <w:tcPr>
            <w:tcW w:w="1526" w:type="dxa"/>
            <w:shd w:val="clear" w:color="auto" w:fill="auto"/>
            <w:vAlign w:val="center"/>
          </w:tcPr>
          <w:p w14:paraId="5AB0822E" w14:textId="77777777" w:rsidR="00566D1E" w:rsidRPr="00E14588" w:rsidRDefault="00566D1E" w:rsidP="005150E7">
            <w:pPr>
              <w:jc w:val="center"/>
              <w:rPr>
                <w:rFonts w:eastAsia="仿宋_GB2312"/>
                <w:color w:val="FF0000"/>
                <w:sz w:val="32"/>
                <w:szCs w:val="32"/>
              </w:rPr>
            </w:pPr>
            <w:r w:rsidRPr="00497AAC">
              <w:rPr>
                <w:rFonts w:hint="eastAsia"/>
                <w:color w:val="000000"/>
                <w:szCs w:val="21"/>
              </w:rPr>
              <w:t>计算机科学国家重点实验室</w:t>
            </w:r>
          </w:p>
        </w:tc>
        <w:tc>
          <w:tcPr>
            <w:tcW w:w="1417" w:type="dxa"/>
            <w:shd w:val="clear" w:color="auto" w:fill="auto"/>
            <w:vAlign w:val="center"/>
          </w:tcPr>
          <w:p w14:paraId="407F0284" w14:textId="77777777" w:rsidR="00566D1E" w:rsidRPr="007B42CB" w:rsidRDefault="00566D1E" w:rsidP="005150E7">
            <w:pPr>
              <w:jc w:val="center"/>
              <w:rPr>
                <w:rFonts w:eastAsia="仿宋_GB2312"/>
                <w:sz w:val="20"/>
                <w:szCs w:val="21"/>
              </w:rPr>
            </w:pPr>
            <w:r>
              <w:rPr>
                <w:rFonts w:eastAsia="仿宋_GB2312" w:hint="eastAsia"/>
                <w:sz w:val="20"/>
                <w:szCs w:val="21"/>
              </w:rPr>
              <w:t>4</w:t>
            </w:r>
          </w:p>
        </w:tc>
        <w:tc>
          <w:tcPr>
            <w:tcW w:w="2268" w:type="dxa"/>
            <w:shd w:val="clear" w:color="auto" w:fill="auto"/>
            <w:vAlign w:val="center"/>
          </w:tcPr>
          <w:p w14:paraId="639059B1" w14:textId="77777777" w:rsidR="00566D1E" w:rsidRPr="006038A4" w:rsidRDefault="00566D1E" w:rsidP="005150E7">
            <w:pPr>
              <w:rPr>
                <w:rFonts w:eastAsia="仿宋_GB2312"/>
                <w:szCs w:val="21"/>
              </w:rPr>
            </w:pPr>
            <w:r w:rsidRPr="007B42CB">
              <w:rPr>
                <w:rFonts w:eastAsia="仿宋_GB2312" w:hint="eastAsia"/>
                <w:szCs w:val="21"/>
              </w:rPr>
              <w:t>计算机科学、软件理论</w:t>
            </w:r>
          </w:p>
        </w:tc>
        <w:tc>
          <w:tcPr>
            <w:tcW w:w="9072" w:type="dxa"/>
            <w:shd w:val="clear" w:color="auto" w:fill="auto"/>
            <w:vAlign w:val="center"/>
          </w:tcPr>
          <w:p w14:paraId="33CDD00A" w14:textId="77777777" w:rsidR="00566D1E" w:rsidRPr="00FC53C5" w:rsidRDefault="00566D1E" w:rsidP="005150E7">
            <w:pPr>
              <w:rPr>
                <w:rFonts w:eastAsia="仿宋_GB2312"/>
                <w:szCs w:val="21"/>
              </w:rPr>
            </w:pPr>
            <w:r w:rsidRPr="007B42CB">
              <w:rPr>
                <w:rFonts w:eastAsia="仿宋_GB2312" w:hint="eastAsia"/>
                <w:szCs w:val="21"/>
              </w:rPr>
              <w:t>博士学位</w:t>
            </w:r>
            <w:r w:rsidRPr="007B42CB">
              <w:rPr>
                <w:rFonts w:eastAsia="仿宋_GB2312" w:hint="eastAsia"/>
                <w:szCs w:val="21"/>
              </w:rPr>
              <w:t xml:space="preserve">, 3 </w:t>
            </w:r>
            <w:r w:rsidRPr="007B42CB">
              <w:rPr>
                <w:rFonts w:eastAsia="仿宋_GB2312" w:hint="eastAsia"/>
                <w:szCs w:val="21"/>
              </w:rPr>
              <w:t>年以上研究工作积累，承担过国家级研究项目并取得高水平研究成果，在国际一流计算机学术期刊</w:t>
            </w:r>
            <w:r w:rsidRPr="007B42CB">
              <w:rPr>
                <w:rFonts w:eastAsia="仿宋_GB2312" w:hint="eastAsia"/>
                <w:szCs w:val="21"/>
              </w:rPr>
              <w:t>/</w:t>
            </w:r>
            <w:r w:rsidRPr="007B42CB">
              <w:rPr>
                <w:rFonts w:eastAsia="仿宋_GB2312" w:hint="eastAsia"/>
                <w:szCs w:val="21"/>
              </w:rPr>
              <w:t>会议发表过多篇论文。</w:t>
            </w:r>
          </w:p>
        </w:tc>
      </w:tr>
      <w:tr w:rsidR="00566D1E" w14:paraId="43E47036" w14:textId="77777777" w:rsidTr="005150E7">
        <w:trPr>
          <w:trHeight w:val="609"/>
        </w:trPr>
        <w:tc>
          <w:tcPr>
            <w:tcW w:w="1526" w:type="dxa"/>
            <w:shd w:val="clear" w:color="auto" w:fill="auto"/>
            <w:vAlign w:val="center"/>
          </w:tcPr>
          <w:p w14:paraId="5FADD8E3" w14:textId="77777777" w:rsidR="00566D1E" w:rsidRPr="00497AAC" w:rsidRDefault="00566D1E" w:rsidP="005150E7">
            <w:pPr>
              <w:jc w:val="center"/>
              <w:rPr>
                <w:color w:val="000000"/>
              </w:rPr>
            </w:pPr>
            <w:r w:rsidRPr="00497AAC">
              <w:rPr>
                <w:rFonts w:hint="eastAsia"/>
                <w:color w:val="000000"/>
                <w:szCs w:val="21"/>
              </w:rPr>
              <w:t>并行软件与计算科学实验室</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665E19" w14:textId="77777777" w:rsidR="00566D1E" w:rsidRPr="00C37FD7" w:rsidRDefault="00566D1E" w:rsidP="005150E7">
            <w:pPr>
              <w:jc w:val="center"/>
              <w:rPr>
                <w:rFonts w:eastAsia="仿宋_GB2312"/>
                <w:szCs w:val="21"/>
              </w:rPr>
            </w:pPr>
            <w:r>
              <w:rPr>
                <w:rFonts w:eastAsia="仿宋_GB2312" w:hint="eastAsia"/>
                <w:sz w:val="20"/>
                <w:szCs w:val="21"/>
              </w:rPr>
              <w:t>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34B290" w14:textId="77777777" w:rsidR="00566D1E" w:rsidRPr="006038A4" w:rsidRDefault="00566D1E" w:rsidP="005150E7">
            <w:pPr>
              <w:rPr>
                <w:rFonts w:eastAsia="仿宋_GB2312"/>
                <w:szCs w:val="21"/>
              </w:rPr>
            </w:pPr>
            <w:r w:rsidRPr="004F0E42">
              <w:rPr>
                <w:rFonts w:eastAsia="仿宋_GB2312" w:hint="eastAsia"/>
                <w:szCs w:val="21"/>
              </w:rPr>
              <w:t>并行计算、人工智能</w:t>
            </w: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2DB2EABF" w14:textId="77777777" w:rsidR="00566D1E" w:rsidRPr="003F7A27" w:rsidRDefault="00566D1E" w:rsidP="005150E7">
            <w:pPr>
              <w:rPr>
                <w:rFonts w:eastAsia="仿宋_GB2312"/>
                <w:szCs w:val="21"/>
              </w:rPr>
            </w:pPr>
            <w:r w:rsidRPr="004F0E42">
              <w:rPr>
                <w:rFonts w:eastAsia="仿宋_GB2312" w:hint="eastAsia"/>
                <w:szCs w:val="21"/>
              </w:rPr>
              <w:t>高可扩展算法和高效优化技术，数据挖掘，机器学习，人工智能</w:t>
            </w:r>
          </w:p>
        </w:tc>
      </w:tr>
      <w:tr w:rsidR="00566D1E" w:rsidRPr="00C37FD7" w14:paraId="6B143673" w14:textId="77777777" w:rsidTr="005150E7">
        <w:trPr>
          <w:trHeight w:val="961"/>
        </w:trPr>
        <w:tc>
          <w:tcPr>
            <w:tcW w:w="1526" w:type="dxa"/>
            <w:vAlign w:val="center"/>
          </w:tcPr>
          <w:p w14:paraId="2DB1A4C1" w14:textId="77777777" w:rsidR="00566D1E" w:rsidRPr="00C37FD7" w:rsidRDefault="00566D1E" w:rsidP="005150E7">
            <w:pPr>
              <w:jc w:val="center"/>
              <w:rPr>
                <w:b/>
                <w:szCs w:val="21"/>
              </w:rPr>
            </w:pPr>
            <w:r w:rsidRPr="00081E2C">
              <w:rPr>
                <w:rFonts w:hint="eastAsia"/>
                <w:color w:val="000000"/>
                <w:szCs w:val="21"/>
              </w:rPr>
              <w:t>人机交互技术与智能信息处理实验室</w:t>
            </w:r>
          </w:p>
        </w:tc>
        <w:tc>
          <w:tcPr>
            <w:tcW w:w="1417" w:type="dxa"/>
            <w:vAlign w:val="center"/>
          </w:tcPr>
          <w:p w14:paraId="130A517D" w14:textId="77777777" w:rsidR="00566D1E" w:rsidRPr="007B42CB" w:rsidRDefault="00566D1E" w:rsidP="005150E7">
            <w:pPr>
              <w:jc w:val="center"/>
              <w:rPr>
                <w:rFonts w:eastAsia="仿宋_GB2312"/>
                <w:sz w:val="20"/>
                <w:szCs w:val="21"/>
              </w:rPr>
            </w:pPr>
            <w:r>
              <w:rPr>
                <w:rFonts w:eastAsia="仿宋_GB2312" w:hint="eastAsia"/>
                <w:sz w:val="20"/>
                <w:szCs w:val="21"/>
              </w:rPr>
              <w:t>2</w:t>
            </w:r>
          </w:p>
        </w:tc>
        <w:tc>
          <w:tcPr>
            <w:tcW w:w="2268" w:type="dxa"/>
            <w:vAlign w:val="center"/>
          </w:tcPr>
          <w:p w14:paraId="0DE4E5EE" w14:textId="77777777" w:rsidR="00566D1E" w:rsidRPr="000E4018" w:rsidRDefault="00566D1E" w:rsidP="005150E7">
            <w:pPr>
              <w:rPr>
                <w:rFonts w:eastAsia="仿宋_GB2312"/>
                <w:szCs w:val="21"/>
              </w:rPr>
            </w:pPr>
            <w:r w:rsidRPr="004F0E42">
              <w:rPr>
                <w:rFonts w:eastAsia="仿宋_GB2312" w:hint="eastAsia"/>
                <w:szCs w:val="21"/>
              </w:rPr>
              <w:t>人机交互</w:t>
            </w:r>
            <w:r w:rsidRPr="004F0E42">
              <w:rPr>
                <w:rFonts w:eastAsia="仿宋_GB2312" w:hint="eastAsia"/>
                <w:szCs w:val="21"/>
              </w:rPr>
              <w:t>/</w:t>
            </w:r>
            <w:r w:rsidRPr="004F0E42">
              <w:rPr>
                <w:rFonts w:eastAsia="仿宋_GB2312" w:hint="eastAsia"/>
                <w:szCs w:val="21"/>
              </w:rPr>
              <w:t>实时智能</w:t>
            </w:r>
          </w:p>
        </w:tc>
        <w:tc>
          <w:tcPr>
            <w:tcW w:w="9072" w:type="dxa"/>
            <w:vAlign w:val="center"/>
          </w:tcPr>
          <w:p w14:paraId="215593CF" w14:textId="77777777" w:rsidR="00566D1E" w:rsidRPr="000E4018" w:rsidRDefault="00566D1E" w:rsidP="005150E7">
            <w:pPr>
              <w:rPr>
                <w:rFonts w:eastAsia="仿宋_GB2312"/>
                <w:szCs w:val="21"/>
              </w:rPr>
            </w:pPr>
            <w:r w:rsidRPr="004F0E42">
              <w:rPr>
                <w:rFonts w:eastAsia="仿宋_GB2312" w:hint="eastAsia"/>
                <w:szCs w:val="21"/>
              </w:rPr>
              <w:t>博士；有三年以上相关工作经验，主持过国家自然科学基金或其他国家级科研课题；或具有独立承担研究课题或组织工程项目设计的能力，能解决本专业领域的关键性技术问题，取得具有实用价值或社会效益的成果；有较强的项目组织和管理能力。</w:t>
            </w:r>
          </w:p>
        </w:tc>
      </w:tr>
      <w:tr w:rsidR="00566D1E" w:rsidRPr="00C37FD7" w14:paraId="3C963458" w14:textId="77777777" w:rsidTr="005150E7">
        <w:trPr>
          <w:trHeight w:val="1044"/>
        </w:trPr>
        <w:tc>
          <w:tcPr>
            <w:tcW w:w="1526" w:type="dxa"/>
            <w:vAlign w:val="center"/>
          </w:tcPr>
          <w:p w14:paraId="0179DA35" w14:textId="77777777" w:rsidR="00566D1E" w:rsidRPr="00497AAC" w:rsidRDefault="00566D1E" w:rsidP="005150E7">
            <w:pPr>
              <w:jc w:val="center"/>
              <w:rPr>
                <w:color w:val="000000"/>
                <w:szCs w:val="21"/>
              </w:rPr>
            </w:pPr>
            <w:r w:rsidRPr="00497AAC">
              <w:rPr>
                <w:rFonts w:hint="eastAsia"/>
                <w:color w:val="000000"/>
                <w:szCs w:val="21"/>
              </w:rPr>
              <w:t>软件工程技术研究开发中心</w:t>
            </w:r>
          </w:p>
        </w:tc>
        <w:tc>
          <w:tcPr>
            <w:tcW w:w="1417" w:type="dxa"/>
            <w:vAlign w:val="center"/>
          </w:tcPr>
          <w:p w14:paraId="3AB4E39E" w14:textId="77777777" w:rsidR="00566D1E" w:rsidRPr="00C37FD7" w:rsidRDefault="00566D1E" w:rsidP="005150E7">
            <w:pPr>
              <w:jc w:val="center"/>
              <w:rPr>
                <w:rFonts w:eastAsia="仿宋_GB2312"/>
                <w:szCs w:val="21"/>
              </w:rPr>
            </w:pPr>
            <w:r w:rsidRPr="007B42CB">
              <w:rPr>
                <w:rFonts w:eastAsia="仿宋_GB2312" w:hint="eastAsia"/>
                <w:sz w:val="20"/>
                <w:szCs w:val="21"/>
              </w:rPr>
              <w:t>2</w:t>
            </w:r>
          </w:p>
        </w:tc>
        <w:tc>
          <w:tcPr>
            <w:tcW w:w="2268" w:type="dxa"/>
            <w:vAlign w:val="center"/>
          </w:tcPr>
          <w:p w14:paraId="488CFF5D" w14:textId="77777777" w:rsidR="00566D1E" w:rsidRPr="00023392" w:rsidRDefault="00566D1E" w:rsidP="005150E7">
            <w:pPr>
              <w:rPr>
                <w:rFonts w:eastAsia="仿宋_GB2312"/>
                <w:szCs w:val="21"/>
              </w:rPr>
            </w:pPr>
            <w:r w:rsidRPr="004F0E42">
              <w:rPr>
                <w:rFonts w:eastAsia="仿宋_GB2312" w:hint="eastAsia"/>
                <w:szCs w:val="21"/>
              </w:rPr>
              <w:t>分布式计算、智能软件工程、人工智能</w:t>
            </w:r>
          </w:p>
        </w:tc>
        <w:tc>
          <w:tcPr>
            <w:tcW w:w="9072" w:type="dxa"/>
            <w:vAlign w:val="center"/>
          </w:tcPr>
          <w:p w14:paraId="642D655B" w14:textId="77777777" w:rsidR="00566D1E" w:rsidRPr="00015DCD" w:rsidRDefault="00566D1E" w:rsidP="005150E7">
            <w:pPr>
              <w:rPr>
                <w:rFonts w:eastAsia="仿宋_GB2312"/>
                <w:sz w:val="28"/>
                <w:szCs w:val="28"/>
              </w:rPr>
            </w:pPr>
            <w:r w:rsidRPr="004F0E42">
              <w:rPr>
                <w:rFonts w:eastAsia="仿宋_GB2312" w:hint="eastAsia"/>
                <w:szCs w:val="21"/>
              </w:rPr>
              <w:t>在云计算、大数据、分布式系统、软件工程、人工智能等领域具有较丰富的研发经验，主持过国家自然科学基金面上项目或担任过</w:t>
            </w:r>
            <w:r w:rsidRPr="004F0E42">
              <w:rPr>
                <w:rFonts w:eastAsia="仿宋_GB2312" w:hint="eastAsia"/>
                <w:szCs w:val="21"/>
              </w:rPr>
              <w:t>1</w:t>
            </w:r>
            <w:r w:rsidRPr="004F0E42">
              <w:rPr>
                <w:rFonts w:eastAsia="仿宋_GB2312" w:hint="eastAsia"/>
                <w:szCs w:val="21"/>
              </w:rPr>
              <w:t>项以上国家科技项目或等效项目中子课题的负责人，具有独立组织科研项目研究开发工作的能力或能负责解决应用工程中的关键技术问题。</w:t>
            </w:r>
          </w:p>
        </w:tc>
      </w:tr>
      <w:tr w:rsidR="00566D1E" w:rsidRPr="00C37FD7" w14:paraId="28C7D4E4" w14:textId="77777777" w:rsidTr="005150E7">
        <w:trPr>
          <w:trHeight w:val="1058"/>
        </w:trPr>
        <w:tc>
          <w:tcPr>
            <w:tcW w:w="1526" w:type="dxa"/>
            <w:vAlign w:val="center"/>
          </w:tcPr>
          <w:p w14:paraId="6962D71A" w14:textId="77777777" w:rsidR="00566D1E" w:rsidRPr="00497AAC" w:rsidRDefault="00566D1E" w:rsidP="005150E7">
            <w:pPr>
              <w:jc w:val="center"/>
              <w:rPr>
                <w:color w:val="000000"/>
                <w:szCs w:val="21"/>
              </w:rPr>
            </w:pPr>
            <w:r w:rsidRPr="00497AAC">
              <w:rPr>
                <w:color w:val="000000"/>
                <w:szCs w:val="21"/>
              </w:rPr>
              <w:t>天基综合信息系统重点实验室</w:t>
            </w:r>
          </w:p>
        </w:tc>
        <w:tc>
          <w:tcPr>
            <w:tcW w:w="1417" w:type="dxa"/>
            <w:vAlign w:val="center"/>
          </w:tcPr>
          <w:p w14:paraId="0FE2F70F" w14:textId="77777777" w:rsidR="00566D1E" w:rsidRPr="007B42CB" w:rsidRDefault="00566D1E" w:rsidP="005150E7">
            <w:pPr>
              <w:jc w:val="center"/>
              <w:rPr>
                <w:rFonts w:eastAsia="仿宋_GB2312"/>
                <w:sz w:val="20"/>
                <w:szCs w:val="21"/>
              </w:rPr>
            </w:pPr>
            <w:r>
              <w:rPr>
                <w:rFonts w:eastAsia="仿宋_GB2312" w:hint="eastAsia"/>
                <w:sz w:val="20"/>
                <w:szCs w:val="21"/>
              </w:rPr>
              <w:t>15</w:t>
            </w:r>
          </w:p>
        </w:tc>
        <w:tc>
          <w:tcPr>
            <w:tcW w:w="2268" w:type="dxa"/>
            <w:vAlign w:val="center"/>
          </w:tcPr>
          <w:p w14:paraId="112CC289" w14:textId="77777777" w:rsidR="00566D1E" w:rsidRPr="006676EC" w:rsidRDefault="00566D1E" w:rsidP="005150E7">
            <w:pPr>
              <w:rPr>
                <w:rFonts w:eastAsia="仿宋_GB2312"/>
                <w:szCs w:val="21"/>
              </w:rPr>
            </w:pPr>
            <w:r w:rsidRPr="002129CE">
              <w:rPr>
                <w:rFonts w:eastAsia="仿宋_GB2312" w:hint="eastAsia"/>
                <w:szCs w:val="21"/>
              </w:rPr>
              <w:t>计算机应用及相关领域</w:t>
            </w:r>
          </w:p>
        </w:tc>
        <w:tc>
          <w:tcPr>
            <w:tcW w:w="9072" w:type="dxa"/>
            <w:vAlign w:val="center"/>
          </w:tcPr>
          <w:p w14:paraId="7D2FAB34" w14:textId="77777777" w:rsidR="00566D1E" w:rsidRPr="006676EC" w:rsidRDefault="00566D1E" w:rsidP="005150E7">
            <w:pPr>
              <w:rPr>
                <w:rFonts w:eastAsia="仿宋_GB2312"/>
                <w:szCs w:val="21"/>
              </w:rPr>
            </w:pPr>
            <w:r w:rsidRPr="002129CE">
              <w:rPr>
                <w:rFonts w:eastAsia="仿宋_GB2312" w:hint="eastAsia"/>
                <w:szCs w:val="21"/>
              </w:rPr>
              <w:t>在综合信息系统技术相关领域具有良好的研究基础；主持过国家自然科学基金面上项目或青年基金项目或担任过</w:t>
            </w:r>
            <w:r w:rsidRPr="002129CE">
              <w:rPr>
                <w:rFonts w:eastAsia="仿宋_GB2312" w:hint="eastAsia"/>
                <w:szCs w:val="21"/>
              </w:rPr>
              <w:t>1</w:t>
            </w:r>
            <w:r w:rsidRPr="002129CE">
              <w:rPr>
                <w:rFonts w:eastAsia="仿宋_GB2312" w:hint="eastAsia"/>
                <w:szCs w:val="21"/>
              </w:rPr>
              <w:t>项以上国家重要科技项目或等效项目中子课题项目的负责人，具有独立组织科研项目研究开发工作的能力。</w:t>
            </w:r>
          </w:p>
        </w:tc>
      </w:tr>
      <w:tr w:rsidR="00566D1E" w:rsidRPr="00C37FD7" w14:paraId="199D56B4" w14:textId="77777777" w:rsidTr="005150E7">
        <w:trPr>
          <w:trHeight w:val="448"/>
        </w:trPr>
        <w:tc>
          <w:tcPr>
            <w:tcW w:w="1526" w:type="dxa"/>
            <w:vAlign w:val="center"/>
          </w:tcPr>
          <w:p w14:paraId="153EF0FE" w14:textId="77777777" w:rsidR="00566D1E" w:rsidRPr="00497AAC" w:rsidRDefault="00566D1E" w:rsidP="005150E7">
            <w:pPr>
              <w:jc w:val="center"/>
              <w:rPr>
                <w:color w:val="000000"/>
                <w:szCs w:val="21"/>
              </w:rPr>
            </w:pPr>
            <w:r w:rsidRPr="00497AAC">
              <w:rPr>
                <w:rFonts w:hint="eastAsia"/>
                <w:color w:val="000000"/>
                <w:szCs w:val="21"/>
              </w:rPr>
              <w:t>可信计算与信息保障实验室</w:t>
            </w:r>
          </w:p>
        </w:tc>
        <w:tc>
          <w:tcPr>
            <w:tcW w:w="1417" w:type="dxa"/>
            <w:vAlign w:val="center"/>
          </w:tcPr>
          <w:p w14:paraId="2AB002A9" w14:textId="77777777" w:rsidR="00566D1E" w:rsidRPr="00C37FD7" w:rsidRDefault="00566D1E" w:rsidP="005150E7">
            <w:pPr>
              <w:jc w:val="center"/>
              <w:rPr>
                <w:rFonts w:eastAsia="仿宋_GB2312"/>
                <w:szCs w:val="21"/>
              </w:rPr>
            </w:pPr>
            <w:r>
              <w:rPr>
                <w:rFonts w:eastAsia="仿宋_GB2312" w:hint="eastAsia"/>
                <w:sz w:val="20"/>
                <w:szCs w:val="21"/>
              </w:rPr>
              <w:t>3</w:t>
            </w:r>
          </w:p>
        </w:tc>
        <w:tc>
          <w:tcPr>
            <w:tcW w:w="2268" w:type="dxa"/>
            <w:vAlign w:val="center"/>
          </w:tcPr>
          <w:p w14:paraId="3D62E4B0" w14:textId="77777777" w:rsidR="00566D1E" w:rsidRPr="002D4114" w:rsidRDefault="00566D1E" w:rsidP="005150E7">
            <w:pPr>
              <w:rPr>
                <w:rFonts w:eastAsia="仿宋_GB2312"/>
                <w:szCs w:val="21"/>
              </w:rPr>
            </w:pPr>
            <w:r w:rsidRPr="002129CE">
              <w:rPr>
                <w:rFonts w:eastAsia="仿宋_GB2312" w:hint="eastAsia"/>
                <w:szCs w:val="21"/>
              </w:rPr>
              <w:t>网络空间安全</w:t>
            </w:r>
          </w:p>
        </w:tc>
        <w:tc>
          <w:tcPr>
            <w:tcW w:w="9072" w:type="dxa"/>
            <w:vAlign w:val="center"/>
          </w:tcPr>
          <w:p w14:paraId="15EBFEDE" w14:textId="77777777" w:rsidR="00566D1E" w:rsidRPr="00015DCD" w:rsidRDefault="00566D1E" w:rsidP="005150E7">
            <w:pPr>
              <w:rPr>
                <w:rFonts w:eastAsia="仿宋_GB2312"/>
                <w:sz w:val="28"/>
                <w:szCs w:val="28"/>
              </w:rPr>
            </w:pPr>
            <w:r w:rsidRPr="002129CE">
              <w:rPr>
                <w:rFonts w:eastAsia="仿宋_GB2312" w:hint="eastAsia"/>
                <w:szCs w:val="21"/>
              </w:rPr>
              <w:t>博士；</w:t>
            </w:r>
            <w:proofErr w:type="gramStart"/>
            <w:r w:rsidRPr="002129CE">
              <w:rPr>
                <w:rFonts w:eastAsia="仿宋_GB2312" w:hint="eastAsia"/>
                <w:szCs w:val="21"/>
              </w:rPr>
              <w:t>任相关</w:t>
            </w:r>
            <w:proofErr w:type="gramEnd"/>
            <w:r w:rsidRPr="002129CE">
              <w:rPr>
                <w:rFonts w:eastAsia="仿宋_GB2312" w:hint="eastAsia"/>
                <w:szCs w:val="21"/>
              </w:rPr>
              <w:t>领域助研（或工程师）满</w:t>
            </w:r>
            <w:r w:rsidRPr="002129CE">
              <w:rPr>
                <w:rFonts w:eastAsia="仿宋_GB2312" w:hint="eastAsia"/>
                <w:szCs w:val="21"/>
              </w:rPr>
              <w:t>2</w:t>
            </w:r>
            <w:r w:rsidRPr="002129CE">
              <w:rPr>
                <w:rFonts w:eastAsia="仿宋_GB2312" w:hint="eastAsia"/>
                <w:szCs w:val="21"/>
              </w:rPr>
              <w:t>年及以上。副研究员岗位</w:t>
            </w:r>
            <w:proofErr w:type="gramStart"/>
            <w:r w:rsidRPr="002129CE">
              <w:rPr>
                <w:rFonts w:eastAsia="仿宋_GB2312" w:hint="eastAsia"/>
                <w:szCs w:val="21"/>
              </w:rPr>
              <w:t>应主持</w:t>
            </w:r>
            <w:proofErr w:type="gramEnd"/>
            <w:r w:rsidRPr="002129CE">
              <w:rPr>
                <w:rFonts w:eastAsia="仿宋_GB2312" w:hint="eastAsia"/>
                <w:szCs w:val="21"/>
              </w:rPr>
              <w:t>过</w:t>
            </w:r>
            <w:r w:rsidRPr="002129CE">
              <w:rPr>
                <w:rFonts w:eastAsia="仿宋_GB2312" w:hint="eastAsia"/>
                <w:szCs w:val="21"/>
              </w:rPr>
              <w:t>1</w:t>
            </w:r>
            <w:r w:rsidRPr="002129CE">
              <w:rPr>
                <w:rFonts w:eastAsia="仿宋_GB2312" w:hint="eastAsia"/>
                <w:szCs w:val="21"/>
              </w:rPr>
              <w:t>项及以上国家自然科学基金项目或等效项目，具有独立组织科研项目研究开发工作的能力。高级工程师岗位应</w:t>
            </w:r>
            <w:r w:rsidRPr="002129CE">
              <w:rPr>
                <w:rFonts w:eastAsia="仿宋_GB2312" w:hint="eastAsia"/>
                <w:szCs w:val="21"/>
              </w:rPr>
              <w:lastRenderedPageBreak/>
              <w:t>具有独立承担课题或组织工程项目设计的能力，能解决本专业领域的关键技术问题，取得具有实用价值或者社会效益的成果。</w:t>
            </w:r>
          </w:p>
        </w:tc>
      </w:tr>
      <w:tr w:rsidR="00566D1E" w:rsidRPr="00C37FD7" w14:paraId="2A53B1F2" w14:textId="77777777" w:rsidTr="005150E7">
        <w:trPr>
          <w:trHeight w:val="448"/>
        </w:trPr>
        <w:tc>
          <w:tcPr>
            <w:tcW w:w="1526" w:type="dxa"/>
            <w:vMerge w:val="restart"/>
            <w:vAlign w:val="center"/>
          </w:tcPr>
          <w:p w14:paraId="4413F8E1" w14:textId="77777777" w:rsidR="00566D1E" w:rsidRPr="00497AAC" w:rsidRDefault="00566D1E" w:rsidP="005150E7">
            <w:pPr>
              <w:jc w:val="center"/>
              <w:rPr>
                <w:color w:val="000000"/>
                <w:szCs w:val="21"/>
              </w:rPr>
            </w:pPr>
            <w:r w:rsidRPr="00497AAC">
              <w:rPr>
                <w:rFonts w:hint="eastAsia"/>
                <w:color w:val="000000"/>
                <w:szCs w:val="21"/>
              </w:rPr>
              <w:lastRenderedPageBreak/>
              <w:t>总体部（</w:t>
            </w:r>
            <w:r w:rsidRPr="00023392">
              <w:rPr>
                <w:rFonts w:hint="eastAsia"/>
                <w:color w:val="000000"/>
                <w:szCs w:val="21"/>
              </w:rPr>
              <w:t>基础软件国家工程研究中心</w:t>
            </w:r>
            <w:r w:rsidRPr="00497AAC">
              <w:rPr>
                <w:rFonts w:hint="eastAsia"/>
                <w:color w:val="000000"/>
                <w:szCs w:val="21"/>
              </w:rPr>
              <w:t>）</w:t>
            </w:r>
          </w:p>
        </w:tc>
        <w:tc>
          <w:tcPr>
            <w:tcW w:w="1417" w:type="dxa"/>
            <w:vAlign w:val="center"/>
          </w:tcPr>
          <w:p w14:paraId="4D3FA023" w14:textId="77777777" w:rsidR="00566D1E" w:rsidRPr="00C37FD7" w:rsidRDefault="00566D1E" w:rsidP="005150E7">
            <w:pPr>
              <w:jc w:val="center"/>
              <w:rPr>
                <w:rFonts w:eastAsia="仿宋_GB2312"/>
                <w:szCs w:val="21"/>
              </w:rPr>
            </w:pPr>
            <w:r>
              <w:rPr>
                <w:rFonts w:eastAsia="仿宋_GB2312" w:hint="eastAsia"/>
                <w:szCs w:val="21"/>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EF34BC" w14:textId="77777777" w:rsidR="00566D1E" w:rsidRPr="002129CE" w:rsidRDefault="00566D1E" w:rsidP="005150E7">
            <w:pPr>
              <w:widowControl/>
              <w:rPr>
                <w:rFonts w:eastAsia="仿宋_GB2312"/>
                <w:szCs w:val="21"/>
              </w:rPr>
            </w:pPr>
            <w:r w:rsidRPr="002129CE">
              <w:rPr>
                <w:rFonts w:eastAsia="仿宋_GB2312" w:hint="eastAsia"/>
                <w:szCs w:val="21"/>
              </w:rPr>
              <w:t>操作系统应用总体技术</w:t>
            </w:r>
          </w:p>
        </w:tc>
        <w:tc>
          <w:tcPr>
            <w:tcW w:w="9072" w:type="dxa"/>
            <w:tcBorders>
              <w:top w:val="single" w:sz="4" w:space="0" w:color="auto"/>
              <w:left w:val="single" w:sz="4" w:space="0" w:color="auto"/>
              <w:bottom w:val="single" w:sz="4" w:space="0" w:color="auto"/>
              <w:right w:val="single" w:sz="8" w:space="0" w:color="auto"/>
            </w:tcBorders>
            <w:shd w:val="clear" w:color="auto" w:fill="auto"/>
            <w:vAlign w:val="center"/>
          </w:tcPr>
          <w:p w14:paraId="1FC6D7DB" w14:textId="77777777" w:rsidR="00566D1E" w:rsidRPr="002129CE" w:rsidRDefault="00566D1E" w:rsidP="005150E7">
            <w:pPr>
              <w:widowControl/>
              <w:rPr>
                <w:rFonts w:eastAsia="仿宋_GB2312"/>
                <w:szCs w:val="21"/>
              </w:rPr>
            </w:pPr>
            <w:r w:rsidRPr="002129CE">
              <w:rPr>
                <w:rFonts w:eastAsia="仿宋_GB2312" w:hint="eastAsia"/>
                <w:szCs w:val="21"/>
              </w:rPr>
              <w:t>计算机科学与技术相关专业博士或硕士；具有</w:t>
            </w:r>
            <w:r w:rsidRPr="002129CE">
              <w:rPr>
                <w:rFonts w:eastAsia="仿宋_GB2312" w:hint="eastAsia"/>
                <w:szCs w:val="21"/>
              </w:rPr>
              <w:t>5</w:t>
            </w:r>
            <w:r w:rsidRPr="002129CE">
              <w:rPr>
                <w:rFonts w:eastAsia="仿宋_GB2312" w:hint="eastAsia"/>
                <w:szCs w:val="21"/>
              </w:rPr>
              <w:t>年以上操作系统及应用的工作经验，系统掌握操作系统应用总体技术，熟悉</w:t>
            </w:r>
            <w:r w:rsidRPr="002129CE">
              <w:rPr>
                <w:rFonts w:eastAsia="仿宋_GB2312" w:hint="eastAsia"/>
                <w:szCs w:val="21"/>
              </w:rPr>
              <w:t>Linux</w:t>
            </w:r>
            <w:r w:rsidRPr="002129CE">
              <w:rPr>
                <w:rFonts w:eastAsia="仿宋_GB2312" w:hint="eastAsia"/>
                <w:szCs w:val="21"/>
              </w:rPr>
              <w:t>等开源操作系统架构；能够规划、主持操作系统应用总体技术方向及顶层设计相关工作，并具有组织承担国家重大科研或工程任务总体工作的能力；有操作系统应用产品化、大型复杂网络控制系统研发经验者优先。</w:t>
            </w:r>
          </w:p>
        </w:tc>
      </w:tr>
      <w:tr w:rsidR="00566D1E" w:rsidRPr="00C37FD7" w14:paraId="1CE42FFA" w14:textId="77777777" w:rsidTr="005150E7">
        <w:trPr>
          <w:trHeight w:val="448"/>
        </w:trPr>
        <w:tc>
          <w:tcPr>
            <w:tcW w:w="1526" w:type="dxa"/>
            <w:vMerge/>
            <w:vAlign w:val="center"/>
          </w:tcPr>
          <w:p w14:paraId="67DE4C08" w14:textId="77777777" w:rsidR="00566D1E" w:rsidRPr="00497AAC" w:rsidRDefault="00566D1E" w:rsidP="005150E7">
            <w:pPr>
              <w:jc w:val="center"/>
              <w:rPr>
                <w:color w:val="000000"/>
                <w:szCs w:val="21"/>
              </w:rPr>
            </w:pPr>
          </w:p>
        </w:tc>
        <w:tc>
          <w:tcPr>
            <w:tcW w:w="1417" w:type="dxa"/>
            <w:vAlign w:val="center"/>
          </w:tcPr>
          <w:p w14:paraId="5617B4CF" w14:textId="77777777" w:rsidR="00566D1E" w:rsidRPr="00C37FD7" w:rsidRDefault="00566D1E" w:rsidP="005150E7">
            <w:pPr>
              <w:jc w:val="center"/>
              <w:rPr>
                <w:rFonts w:eastAsia="仿宋_GB2312"/>
                <w:szCs w:val="21"/>
              </w:rPr>
            </w:pPr>
            <w:r>
              <w:rPr>
                <w:rFonts w:eastAsia="仿宋_GB2312" w:hint="eastAsia"/>
                <w:szCs w:val="21"/>
              </w:rPr>
              <w:t>1</w:t>
            </w:r>
          </w:p>
        </w:tc>
        <w:tc>
          <w:tcPr>
            <w:tcW w:w="2268" w:type="dxa"/>
            <w:tcBorders>
              <w:top w:val="nil"/>
              <w:left w:val="single" w:sz="4" w:space="0" w:color="auto"/>
              <w:bottom w:val="single" w:sz="4" w:space="0" w:color="auto"/>
              <w:right w:val="single" w:sz="4" w:space="0" w:color="auto"/>
            </w:tcBorders>
            <w:shd w:val="clear" w:color="auto" w:fill="auto"/>
            <w:vAlign w:val="center"/>
          </w:tcPr>
          <w:p w14:paraId="6680443C" w14:textId="77777777" w:rsidR="00566D1E" w:rsidRPr="002129CE" w:rsidRDefault="00566D1E" w:rsidP="005150E7">
            <w:pPr>
              <w:rPr>
                <w:rFonts w:eastAsia="仿宋_GB2312"/>
                <w:szCs w:val="21"/>
              </w:rPr>
            </w:pPr>
            <w:r w:rsidRPr="002129CE">
              <w:rPr>
                <w:rFonts w:eastAsia="仿宋_GB2312" w:hint="eastAsia"/>
                <w:szCs w:val="21"/>
              </w:rPr>
              <w:t>操作系统集成应用与解决方案</w:t>
            </w:r>
          </w:p>
        </w:tc>
        <w:tc>
          <w:tcPr>
            <w:tcW w:w="9072" w:type="dxa"/>
            <w:tcBorders>
              <w:top w:val="nil"/>
              <w:left w:val="single" w:sz="4" w:space="0" w:color="auto"/>
              <w:bottom w:val="single" w:sz="4" w:space="0" w:color="auto"/>
              <w:right w:val="single" w:sz="8" w:space="0" w:color="auto"/>
            </w:tcBorders>
            <w:shd w:val="clear" w:color="auto" w:fill="auto"/>
            <w:vAlign w:val="center"/>
          </w:tcPr>
          <w:p w14:paraId="61C6A63C" w14:textId="77777777" w:rsidR="00566D1E" w:rsidRPr="002129CE" w:rsidRDefault="00566D1E" w:rsidP="005150E7">
            <w:pPr>
              <w:rPr>
                <w:rFonts w:eastAsia="仿宋_GB2312"/>
                <w:szCs w:val="21"/>
              </w:rPr>
            </w:pPr>
            <w:r w:rsidRPr="002129CE">
              <w:rPr>
                <w:rFonts w:eastAsia="仿宋_GB2312" w:hint="eastAsia"/>
                <w:szCs w:val="21"/>
              </w:rPr>
              <w:t>计算机科学与技术相关专业博士，或在操作系统集成应用与解决方案相关领域具有</w:t>
            </w:r>
            <w:r w:rsidRPr="002129CE">
              <w:rPr>
                <w:rFonts w:eastAsia="仿宋_GB2312" w:hint="eastAsia"/>
                <w:szCs w:val="21"/>
              </w:rPr>
              <w:t>5</w:t>
            </w:r>
            <w:r w:rsidRPr="002129CE">
              <w:rPr>
                <w:rFonts w:eastAsia="仿宋_GB2312" w:hint="eastAsia"/>
                <w:szCs w:val="21"/>
              </w:rPr>
              <w:t>年以上工作经验的硕士；主持或作为技术负责人参与过操作系统集成应用相关国家或省部级重大</w:t>
            </w:r>
            <w:r w:rsidRPr="002129CE">
              <w:rPr>
                <w:rFonts w:eastAsia="仿宋_GB2312" w:hint="eastAsia"/>
                <w:szCs w:val="21"/>
              </w:rPr>
              <w:t>/</w:t>
            </w:r>
            <w:r w:rsidRPr="002129CE">
              <w:rPr>
                <w:rFonts w:eastAsia="仿宋_GB2312" w:hint="eastAsia"/>
                <w:szCs w:val="21"/>
              </w:rPr>
              <w:t>重要科技或工程项目、产品系统的研发；具有大型信息系统的规划、开发、部署与运维经验；能够主持操作系统集成应用与解决方案的设计与实现，具有组织规模团队开展研发工作的能力。</w:t>
            </w:r>
          </w:p>
        </w:tc>
      </w:tr>
      <w:tr w:rsidR="00566D1E" w:rsidRPr="00C37FD7" w14:paraId="1566FBE4" w14:textId="77777777" w:rsidTr="005150E7">
        <w:trPr>
          <w:trHeight w:val="448"/>
        </w:trPr>
        <w:tc>
          <w:tcPr>
            <w:tcW w:w="1526" w:type="dxa"/>
            <w:vMerge/>
            <w:vAlign w:val="center"/>
          </w:tcPr>
          <w:p w14:paraId="79115E09" w14:textId="77777777" w:rsidR="00566D1E" w:rsidRPr="00497AAC" w:rsidRDefault="00566D1E" w:rsidP="005150E7">
            <w:pPr>
              <w:jc w:val="center"/>
              <w:rPr>
                <w:color w:val="000000"/>
                <w:szCs w:val="21"/>
              </w:rPr>
            </w:pPr>
          </w:p>
        </w:tc>
        <w:tc>
          <w:tcPr>
            <w:tcW w:w="1417" w:type="dxa"/>
            <w:vAlign w:val="center"/>
          </w:tcPr>
          <w:p w14:paraId="2A5185C4" w14:textId="77777777" w:rsidR="00566D1E" w:rsidRPr="00C37FD7" w:rsidRDefault="00566D1E" w:rsidP="005150E7">
            <w:pPr>
              <w:jc w:val="center"/>
              <w:rPr>
                <w:rFonts w:eastAsia="仿宋_GB2312"/>
                <w:szCs w:val="21"/>
              </w:rPr>
            </w:pPr>
            <w:r>
              <w:rPr>
                <w:rFonts w:eastAsia="仿宋_GB2312" w:hint="eastAsia"/>
                <w:szCs w:val="21"/>
              </w:rPr>
              <w:t>1</w:t>
            </w:r>
          </w:p>
        </w:tc>
        <w:tc>
          <w:tcPr>
            <w:tcW w:w="2268" w:type="dxa"/>
            <w:tcBorders>
              <w:top w:val="nil"/>
              <w:left w:val="single" w:sz="4" w:space="0" w:color="auto"/>
              <w:bottom w:val="single" w:sz="4" w:space="0" w:color="auto"/>
              <w:right w:val="single" w:sz="4" w:space="0" w:color="auto"/>
            </w:tcBorders>
            <w:shd w:val="clear" w:color="auto" w:fill="auto"/>
            <w:vAlign w:val="center"/>
          </w:tcPr>
          <w:p w14:paraId="14858BD8" w14:textId="77777777" w:rsidR="00566D1E" w:rsidRPr="002129CE" w:rsidRDefault="00566D1E" w:rsidP="005150E7">
            <w:pPr>
              <w:rPr>
                <w:rFonts w:eastAsia="仿宋_GB2312"/>
                <w:szCs w:val="21"/>
              </w:rPr>
            </w:pPr>
            <w:r w:rsidRPr="002129CE">
              <w:rPr>
                <w:rFonts w:eastAsia="仿宋_GB2312" w:hint="eastAsia"/>
                <w:szCs w:val="21"/>
              </w:rPr>
              <w:t>CPU</w:t>
            </w:r>
            <w:r w:rsidRPr="002129CE">
              <w:rPr>
                <w:rFonts w:eastAsia="仿宋_GB2312" w:hint="eastAsia"/>
                <w:szCs w:val="21"/>
              </w:rPr>
              <w:t>模拟器与性能分析</w:t>
            </w:r>
          </w:p>
        </w:tc>
        <w:tc>
          <w:tcPr>
            <w:tcW w:w="9072" w:type="dxa"/>
            <w:tcBorders>
              <w:top w:val="nil"/>
              <w:left w:val="single" w:sz="4" w:space="0" w:color="auto"/>
              <w:bottom w:val="single" w:sz="4" w:space="0" w:color="auto"/>
              <w:right w:val="single" w:sz="8" w:space="0" w:color="auto"/>
            </w:tcBorders>
            <w:shd w:val="clear" w:color="auto" w:fill="auto"/>
            <w:vAlign w:val="center"/>
          </w:tcPr>
          <w:p w14:paraId="62529690" w14:textId="77777777" w:rsidR="00566D1E" w:rsidRPr="002129CE" w:rsidRDefault="00566D1E" w:rsidP="005150E7">
            <w:pPr>
              <w:rPr>
                <w:rFonts w:eastAsia="仿宋_GB2312"/>
                <w:szCs w:val="21"/>
              </w:rPr>
            </w:pPr>
            <w:r w:rsidRPr="002129CE">
              <w:rPr>
                <w:rFonts w:eastAsia="仿宋_GB2312" w:hint="eastAsia"/>
                <w:szCs w:val="21"/>
              </w:rPr>
              <w:t>计算机科学与技术相关专业博士；具有深厚的操作系统、硬件抽象、</w:t>
            </w:r>
            <w:r w:rsidRPr="002129CE">
              <w:rPr>
                <w:rFonts w:eastAsia="仿宋_GB2312" w:hint="eastAsia"/>
                <w:szCs w:val="21"/>
              </w:rPr>
              <w:t>CPU</w:t>
            </w:r>
            <w:r w:rsidRPr="002129CE">
              <w:rPr>
                <w:rFonts w:eastAsia="仿宋_GB2312" w:hint="eastAsia"/>
                <w:szCs w:val="21"/>
              </w:rPr>
              <w:t>微构架等相关领域技术积累；系统掌握</w:t>
            </w:r>
            <w:r w:rsidRPr="002129CE">
              <w:rPr>
                <w:rFonts w:eastAsia="仿宋_GB2312" w:hint="eastAsia"/>
                <w:szCs w:val="21"/>
              </w:rPr>
              <w:t>CPU</w:t>
            </w:r>
            <w:r w:rsidRPr="002129CE">
              <w:rPr>
                <w:rFonts w:eastAsia="仿宋_GB2312" w:hint="eastAsia"/>
                <w:szCs w:val="21"/>
              </w:rPr>
              <w:t>模拟器与性能分析技术，能够独立负责相关方向的研发工作。</w:t>
            </w:r>
          </w:p>
        </w:tc>
      </w:tr>
      <w:tr w:rsidR="00566D1E" w:rsidRPr="00C37FD7" w14:paraId="10761B77" w14:textId="77777777" w:rsidTr="005150E7">
        <w:trPr>
          <w:trHeight w:val="448"/>
        </w:trPr>
        <w:tc>
          <w:tcPr>
            <w:tcW w:w="1526" w:type="dxa"/>
            <w:vMerge/>
            <w:vAlign w:val="center"/>
          </w:tcPr>
          <w:p w14:paraId="2ADA0AAF" w14:textId="77777777" w:rsidR="00566D1E" w:rsidRPr="00497AAC" w:rsidRDefault="00566D1E" w:rsidP="005150E7">
            <w:pPr>
              <w:jc w:val="center"/>
              <w:rPr>
                <w:color w:val="000000"/>
                <w:szCs w:val="21"/>
              </w:rPr>
            </w:pPr>
          </w:p>
        </w:tc>
        <w:tc>
          <w:tcPr>
            <w:tcW w:w="1417" w:type="dxa"/>
            <w:vAlign w:val="center"/>
          </w:tcPr>
          <w:p w14:paraId="09D89F8A" w14:textId="77777777" w:rsidR="00566D1E" w:rsidRPr="00C37FD7" w:rsidRDefault="00566D1E" w:rsidP="005150E7">
            <w:pPr>
              <w:jc w:val="center"/>
              <w:rPr>
                <w:rFonts w:eastAsia="仿宋_GB2312"/>
                <w:szCs w:val="21"/>
              </w:rPr>
            </w:pPr>
            <w:r>
              <w:rPr>
                <w:rFonts w:eastAsia="仿宋_GB2312" w:hint="eastAsia"/>
                <w:szCs w:val="21"/>
              </w:rPr>
              <w:t>1</w:t>
            </w:r>
          </w:p>
        </w:tc>
        <w:tc>
          <w:tcPr>
            <w:tcW w:w="2268" w:type="dxa"/>
            <w:tcBorders>
              <w:top w:val="nil"/>
              <w:left w:val="single" w:sz="4" w:space="0" w:color="auto"/>
              <w:bottom w:val="single" w:sz="4" w:space="0" w:color="auto"/>
              <w:right w:val="single" w:sz="4" w:space="0" w:color="auto"/>
            </w:tcBorders>
            <w:shd w:val="clear" w:color="auto" w:fill="auto"/>
            <w:vAlign w:val="center"/>
          </w:tcPr>
          <w:p w14:paraId="566D1AF1" w14:textId="77777777" w:rsidR="00566D1E" w:rsidRPr="002129CE" w:rsidRDefault="00566D1E" w:rsidP="005150E7">
            <w:pPr>
              <w:rPr>
                <w:rFonts w:eastAsia="仿宋_GB2312"/>
                <w:szCs w:val="21"/>
              </w:rPr>
            </w:pPr>
            <w:r w:rsidRPr="002129CE">
              <w:rPr>
                <w:rFonts w:eastAsia="仿宋_GB2312" w:hint="eastAsia"/>
                <w:szCs w:val="21"/>
              </w:rPr>
              <w:t>CPU</w:t>
            </w:r>
            <w:r w:rsidRPr="002129CE">
              <w:rPr>
                <w:rFonts w:eastAsia="仿宋_GB2312" w:hint="eastAsia"/>
                <w:szCs w:val="21"/>
              </w:rPr>
              <w:t>模拟器与虚拟</w:t>
            </w:r>
            <w:proofErr w:type="gramStart"/>
            <w:r w:rsidRPr="002129CE">
              <w:rPr>
                <w:rFonts w:eastAsia="仿宋_GB2312" w:hint="eastAsia"/>
                <w:szCs w:val="21"/>
              </w:rPr>
              <w:t>化安全</w:t>
            </w:r>
            <w:proofErr w:type="gramEnd"/>
            <w:r w:rsidRPr="002129CE">
              <w:rPr>
                <w:rFonts w:eastAsia="仿宋_GB2312" w:hint="eastAsia"/>
                <w:szCs w:val="21"/>
              </w:rPr>
              <w:t>技术</w:t>
            </w:r>
          </w:p>
        </w:tc>
        <w:tc>
          <w:tcPr>
            <w:tcW w:w="9072" w:type="dxa"/>
            <w:tcBorders>
              <w:top w:val="nil"/>
              <w:left w:val="single" w:sz="4" w:space="0" w:color="auto"/>
              <w:bottom w:val="single" w:sz="4" w:space="0" w:color="auto"/>
              <w:right w:val="single" w:sz="8" w:space="0" w:color="auto"/>
            </w:tcBorders>
            <w:shd w:val="clear" w:color="auto" w:fill="auto"/>
            <w:vAlign w:val="center"/>
          </w:tcPr>
          <w:p w14:paraId="32AF7707" w14:textId="77777777" w:rsidR="00566D1E" w:rsidRPr="002129CE" w:rsidRDefault="00566D1E" w:rsidP="005150E7">
            <w:pPr>
              <w:rPr>
                <w:rFonts w:eastAsia="仿宋_GB2312"/>
                <w:szCs w:val="21"/>
              </w:rPr>
            </w:pPr>
            <w:r w:rsidRPr="002129CE">
              <w:rPr>
                <w:rFonts w:eastAsia="仿宋_GB2312" w:hint="eastAsia"/>
                <w:szCs w:val="21"/>
              </w:rPr>
              <w:t>计算机科学与技术相关专业博士；具有深厚的虚拟化、</w:t>
            </w:r>
            <w:r w:rsidRPr="002129CE">
              <w:rPr>
                <w:rFonts w:eastAsia="仿宋_GB2312" w:hint="eastAsia"/>
                <w:szCs w:val="21"/>
              </w:rPr>
              <w:t>TPM/TCM</w:t>
            </w:r>
            <w:r w:rsidRPr="002129CE">
              <w:rPr>
                <w:rFonts w:eastAsia="仿宋_GB2312" w:hint="eastAsia"/>
                <w:szCs w:val="21"/>
              </w:rPr>
              <w:t>、系统安全等相关领域技术积累；系统掌握</w:t>
            </w:r>
            <w:r w:rsidRPr="002129CE">
              <w:rPr>
                <w:rFonts w:eastAsia="仿宋_GB2312" w:hint="eastAsia"/>
                <w:szCs w:val="21"/>
              </w:rPr>
              <w:t>CPU</w:t>
            </w:r>
            <w:r w:rsidRPr="002129CE">
              <w:rPr>
                <w:rFonts w:eastAsia="仿宋_GB2312" w:hint="eastAsia"/>
                <w:szCs w:val="21"/>
              </w:rPr>
              <w:t>模拟器与硬件辅助安全技术，能够独立负责相关方向的研发工作。</w:t>
            </w:r>
          </w:p>
        </w:tc>
      </w:tr>
      <w:tr w:rsidR="00566D1E" w:rsidRPr="00C37FD7" w14:paraId="164A2F20" w14:textId="77777777" w:rsidTr="005150E7">
        <w:trPr>
          <w:trHeight w:val="448"/>
        </w:trPr>
        <w:tc>
          <w:tcPr>
            <w:tcW w:w="1526" w:type="dxa"/>
            <w:vMerge/>
            <w:vAlign w:val="center"/>
          </w:tcPr>
          <w:p w14:paraId="1E08687E" w14:textId="77777777" w:rsidR="00566D1E" w:rsidRPr="00497AAC" w:rsidRDefault="00566D1E" w:rsidP="005150E7">
            <w:pPr>
              <w:jc w:val="center"/>
              <w:rPr>
                <w:color w:val="000000"/>
                <w:szCs w:val="21"/>
              </w:rPr>
            </w:pPr>
          </w:p>
        </w:tc>
        <w:tc>
          <w:tcPr>
            <w:tcW w:w="1417" w:type="dxa"/>
            <w:vAlign w:val="center"/>
          </w:tcPr>
          <w:p w14:paraId="439D6F75" w14:textId="77777777" w:rsidR="00566D1E" w:rsidRPr="00C37FD7" w:rsidRDefault="00566D1E" w:rsidP="005150E7">
            <w:pPr>
              <w:jc w:val="center"/>
              <w:rPr>
                <w:rFonts w:eastAsia="仿宋_GB2312"/>
                <w:szCs w:val="21"/>
              </w:rPr>
            </w:pPr>
            <w:r>
              <w:rPr>
                <w:rFonts w:eastAsia="仿宋_GB2312" w:hint="eastAsia"/>
                <w:szCs w:val="21"/>
              </w:rPr>
              <w:t>1</w:t>
            </w:r>
          </w:p>
        </w:tc>
        <w:tc>
          <w:tcPr>
            <w:tcW w:w="2268" w:type="dxa"/>
            <w:tcBorders>
              <w:top w:val="nil"/>
              <w:left w:val="single" w:sz="4" w:space="0" w:color="auto"/>
              <w:bottom w:val="single" w:sz="4" w:space="0" w:color="auto"/>
              <w:right w:val="single" w:sz="4" w:space="0" w:color="auto"/>
            </w:tcBorders>
            <w:shd w:val="clear" w:color="auto" w:fill="auto"/>
            <w:vAlign w:val="center"/>
          </w:tcPr>
          <w:p w14:paraId="09C9B280" w14:textId="77777777" w:rsidR="00566D1E" w:rsidRPr="002129CE" w:rsidRDefault="00566D1E" w:rsidP="005150E7">
            <w:pPr>
              <w:rPr>
                <w:rFonts w:eastAsia="仿宋_GB2312"/>
                <w:szCs w:val="21"/>
              </w:rPr>
            </w:pPr>
            <w:r w:rsidRPr="002129CE">
              <w:rPr>
                <w:rFonts w:eastAsia="仿宋_GB2312" w:hint="eastAsia"/>
                <w:szCs w:val="21"/>
              </w:rPr>
              <w:t>软硬件深度融合与</w:t>
            </w:r>
            <w:r w:rsidRPr="002129CE">
              <w:rPr>
                <w:rFonts w:eastAsia="仿宋_GB2312" w:hint="eastAsia"/>
                <w:szCs w:val="21"/>
              </w:rPr>
              <w:t>CPU</w:t>
            </w:r>
            <w:r w:rsidRPr="002129CE">
              <w:rPr>
                <w:rFonts w:eastAsia="仿宋_GB2312" w:hint="eastAsia"/>
                <w:szCs w:val="21"/>
              </w:rPr>
              <w:t>解码设计技术</w:t>
            </w:r>
          </w:p>
        </w:tc>
        <w:tc>
          <w:tcPr>
            <w:tcW w:w="9072" w:type="dxa"/>
            <w:tcBorders>
              <w:top w:val="nil"/>
              <w:left w:val="single" w:sz="4" w:space="0" w:color="auto"/>
              <w:bottom w:val="single" w:sz="4" w:space="0" w:color="auto"/>
              <w:right w:val="single" w:sz="8" w:space="0" w:color="auto"/>
            </w:tcBorders>
            <w:shd w:val="clear" w:color="auto" w:fill="auto"/>
            <w:vAlign w:val="center"/>
          </w:tcPr>
          <w:p w14:paraId="19D1878F" w14:textId="77777777" w:rsidR="00566D1E" w:rsidRPr="002129CE" w:rsidRDefault="00566D1E" w:rsidP="005150E7">
            <w:pPr>
              <w:rPr>
                <w:rFonts w:eastAsia="仿宋_GB2312"/>
                <w:szCs w:val="21"/>
              </w:rPr>
            </w:pPr>
            <w:r w:rsidRPr="002129CE">
              <w:rPr>
                <w:rFonts w:eastAsia="仿宋_GB2312" w:hint="eastAsia"/>
                <w:szCs w:val="21"/>
              </w:rPr>
              <w:t>计算机科学与技术相关专业博士，或在操作系统、</w:t>
            </w:r>
            <w:r w:rsidRPr="002129CE">
              <w:rPr>
                <w:rFonts w:eastAsia="仿宋_GB2312" w:hint="eastAsia"/>
                <w:szCs w:val="21"/>
              </w:rPr>
              <w:t>CPU</w:t>
            </w:r>
            <w:r w:rsidRPr="002129CE">
              <w:rPr>
                <w:rFonts w:eastAsia="仿宋_GB2312" w:hint="eastAsia"/>
                <w:szCs w:val="21"/>
              </w:rPr>
              <w:t>相关领域具有</w:t>
            </w:r>
            <w:r w:rsidRPr="002129CE">
              <w:rPr>
                <w:rFonts w:eastAsia="仿宋_GB2312" w:hint="eastAsia"/>
                <w:szCs w:val="21"/>
              </w:rPr>
              <w:t>5</w:t>
            </w:r>
            <w:r w:rsidRPr="002129CE">
              <w:rPr>
                <w:rFonts w:eastAsia="仿宋_GB2312" w:hint="eastAsia"/>
                <w:szCs w:val="21"/>
              </w:rPr>
              <w:t>年以上工作经验的硕士；具有深厚的操作系统虚拟机自醒、轻量级虚拟机监控器、可信计算，</w:t>
            </w:r>
            <w:r w:rsidRPr="002129CE">
              <w:rPr>
                <w:rFonts w:eastAsia="仿宋_GB2312" w:hint="eastAsia"/>
                <w:szCs w:val="21"/>
              </w:rPr>
              <w:t>CPU</w:t>
            </w:r>
            <w:r w:rsidRPr="002129CE">
              <w:rPr>
                <w:rFonts w:eastAsia="仿宋_GB2312" w:hint="eastAsia"/>
                <w:szCs w:val="21"/>
              </w:rPr>
              <w:t>前端等相关领域技术积累；系统掌握软硬件深度融合与</w:t>
            </w:r>
            <w:r w:rsidRPr="002129CE">
              <w:rPr>
                <w:rFonts w:eastAsia="仿宋_GB2312" w:hint="eastAsia"/>
                <w:szCs w:val="21"/>
              </w:rPr>
              <w:t>CPU</w:t>
            </w:r>
            <w:r w:rsidRPr="002129CE">
              <w:rPr>
                <w:rFonts w:eastAsia="仿宋_GB2312" w:hint="eastAsia"/>
                <w:szCs w:val="21"/>
              </w:rPr>
              <w:t>解码设计技术，熟悉</w:t>
            </w:r>
            <w:r w:rsidRPr="002129CE">
              <w:rPr>
                <w:rFonts w:eastAsia="仿宋_GB2312" w:hint="eastAsia"/>
                <w:szCs w:val="21"/>
              </w:rPr>
              <w:t>Linux</w:t>
            </w:r>
            <w:r w:rsidRPr="002129CE">
              <w:rPr>
                <w:rFonts w:eastAsia="仿宋_GB2312" w:hint="eastAsia"/>
                <w:szCs w:val="21"/>
              </w:rPr>
              <w:t>操作系统、</w:t>
            </w:r>
            <w:r w:rsidRPr="002129CE">
              <w:rPr>
                <w:rFonts w:eastAsia="仿宋_GB2312" w:hint="eastAsia"/>
                <w:szCs w:val="21"/>
              </w:rPr>
              <w:t>X86 CPU</w:t>
            </w:r>
            <w:r w:rsidRPr="002129CE">
              <w:rPr>
                <w:rFonts w:eastAsia="仿宋_GB2312" w:hint="eastAsia"/>
                <w:szCs w:val="21"/>
              </w:rPr>
              <w:t>微架构，能够独立负责相关方向的研发工作。</w:t>
            </w:r>
          </w:p>
        </w:tc>
      </w:tr>
      <w:tr w:rsidR="00566D1E" w:rsidRPr="00C37FD7" w14:paraId="061E8A8D" w14:textId="77777777" w:rsidTr="005150E7">
        <w:trPr>
          <w:trHeight w:val="1482"/>
        </w:trPr>
        <w:tc>
          <w:tcPr>
            <w:tcW w:w="1526" w:type="dxa"/>
            <w:vMerge/>
            <w:vAlign w:val="center"/>
          </w:tcPr>
          <w:p w14:paraId="36FE9E9D" w14:textId="77777777" w:rsidR="00566D1E" w:rsidRPr="00497AAC" w:rsidRDefault="00566D1E" w:rsidP="005150E7">
            <w:pPr>
              <w:jc w:val="center"/>
              <w:rPr>
                <w:color w:val="000000"/>
                <w:szCs w:val="21"/>
              </w:rPr>
            </w:pPr>
          </w:p>
        </w:tc>
        <w:tc>
          <w:tcPr>
            <w:tcW w:w="1417" w:type="dxa"/>
            <w:vAlign w:val="center"/>
          </w:tcPr>
          <w:p w14:paraId="6117CB85" w14:textId="77777777" w:rsidR="00566D1E" w:rsidRPr="00C37FD7" w:rsidRDefault="00566D1E" w:rsidP="005150E7">
            <w:pPr>
              <w:jc w:val="center"/>
              <w:rPr>
                <w:rFonts w:eastAsia="仿宋_GB2312"/>
                <w:szCs w:val="21"/>
              </w:rPr>
            </w:pPr>
            <w:r>
              <w:rPr>
                <w:rFonts w:eastAsia="仿宋_GB2312" w:hint="eastAsia"/>
                <w:szCs w:val="21"/>
              </w:rPr>
              <w:t>1</w:t>
            </w:r>
          </w:p>
        </w:tc>
        <w:tc>
          <w:tcPr>
            <w:tcW w:w="2268" w:type="dxa"/>
            <w:tcBorders>
              <w:top w:val="nil"/>
              <w:left w:val="single" w:sz="4" w:space="0" w:color="auto"/>
              <w:bottom w:val="single" w:sz="4" w:space="0" w:color="auto"/>
              <w:right w:val="single" w:sz="4" w:space="0" w:color="auto"/>
            </w:tcBorders>
            <w:shd w:val="clear" w:color="auto" w:fill="auto"/>
            <w:vAlign w:val="center"/>
          </w:tcPr>
          <w:p w14:paraId="68E78907" w14:textId="77777777" w:rsidR="00566D1E" w:rsidRPr="002129CE" w:rsidRDefault="00566D1E" w:rsidP="005150E7">
            <w:pPr>
              <w:rPr>
                <w:rFonts w:eastAsia="仿宋_GB2312"/>
                <w:szCs w:val="21"/>
              </w:rPr>
            </w:pPr>
            <w:r w:rsidRPr="002129CE">
              <w:rPr>
                <w:rFonts w:eastAsia="仿宋_GB2312" w:hint="eastAsia"/>
                <w:szCs w:val="21"/>
              </w:rPr>
              <w:t>软硬件深度融合与</w:t>
            </w:r>
            <w:r w:rsidRPr="002129CE">
              <w:rPr>
                <w:rFonts w:eastAsia="仿宋_GB2312" w:hint="eastAsia"/>
                <w:szCs w:val="21"/>
              </w:rPr>
              <w:t>CPU</w:t>
            </w:r>
            <w:r w:rsidRPr="002129CE">
              <w:rPr>
                <w:rFonts w:eastAsia="仿宋_GB2312" w:hint="eastAsia"/>
                <w:szCs w:val="21"/>
              </w:rPr>
              <w:t>三级缓存系统设计技术</w:t>
            </w:r>
          </w:p>
        </w:tc>
        <w:tc>
          <w:tcPr>
            <w:tcW w:w="9072" w:type="dxa"/>
            <w:tcBorders>
              <w:top w:val="nil"/>
              <w:left w:val="single" w:sz="4" w:space="0" w:color="auto"/>
              <w:bottom w:val="single" w:sz="4" w:space="0" w:color="auto"/>
              <w:right w:val="single" w:sz="8" w:space="0" w:color="auto"/>
            </w:tcBorders>
            <w:shd w:val="clear" w:color="auto" w:fill="auto"/>
            <w:vAlign w:val="center"/>
          </w:tcPr>
          <w:p w14:paraId="1580B7F9" w14:textId="77777777" w:rsidR="00566D1E" w:rsidRPr="002129CE" w:rsidRDefault="00566D1E" w:rsidP="005150E7">
            <w:pPr>
              <w:rPr>
                <w:rFonts w:eastAsia="仿宋_GB2312"/>
                <w:szCs w:val="21"/>
              </w:rPr>
            </w:pPr>
            <w:r w:rsidRPr="002129CE">
              <w:rPr>
                <w:rFonts w:eastAsia="仿宋_GB2312" w:hint="eastAsia"/>
                <w:szCs w:val="21"/>
              </w:rPr>
              <w:t>计算机科学与技术相关专业博士，或在操作系统、</w:t>
            </w:r>
            <w:r w:rsidRPr="002129CE">
              <w:rPr>
                <w:rFonts w:eastAsia="仿宋_GB2312" w:hint="eastAsia"/>
                <w:szCs w:val="21"/>
              </w:rPr>
              <w:t>CPU</w:t>
            </w:r>
            <w:r w:rsidRPr="002129CE">
              <w:rPr>
                <w:rFonts w:eastAsia="仿宋_GB2312" w:hint="eastAsia"/>
                <w:szCs w:val="21"/>
              </w:rPr>
              <w:t>相关领域具有</w:t>
            </w:r>
            <w:r w:rsidRPr="002129CE">
              <w:rPr>
                <w:rFonts w:eastAsia="仿宋_GB2312" w:hint="eastAsia"/>
                <w:szCs w:val="21"/>
              </w:rPr>
              <w:t>5</w:t>
            </w:r>
            <w:r w:rsidRPr="002129CE">
              <w:rPr>
                <w:rFonts w:eastAsia="仿宋_GB2312" w:hint="eastAsia"/>
                <w:szCs w:val="21"/>
              </w:rPr>
              <w:t>年以上工作经验的硕士；具有深厚的操作系统虚拟</w:t>
            </w:r>
            <w:proofErr w:type="gramStart"/>
            <w:r w:rsidRPr="002129CE">
              <w:rPr>
                <w:rFonts w:eastAsia="仿宋_GB2312" w:hint="eastAsia"/>
                <w:szCs w:val="21"/>
              </w:rPr>
              <w:t>化安全</w:t>
            </w:r>
            <w:proofErr w:type="gramEnd"/>
            <w:r w:rsidRPr="002129CE">
              <w:rPr>
                <w:rFonts w:eastAsia="仿宋_GB2312" w:hint="eastAsia"/>
                <w:szCs w:val="21"/>
              </w:rPr>
              <w:t>和可信计算，</w:t>
            </w:r>
            <w:r w:rsidRPr="002129CE">
              <w:rPr>
                <w:rFonts w:eastAsia="仿宋_GB2312" w:hint="eastAsia"/>
                <w:szCs w:val="21"/>
              </w:rPr>
              <w:t>CPU</w:t>
            </w:r>
            <w:r w:rsidRPr="002129CE">
              <w:rPr>
                <w:rFonts w:eastAsia="仿宋_GB2312" w:hint="eastAsia"/>
                <w:szCs w:val="21"/>
              </w:rPr>
              <w:t>微架构分析、模拟和软硬件融合性能优化等相关领域技术积累；系统掌握软硬件深度融合与</w:t>
            </w:r>
            <w:r w:rsidRPr="002129CE">
              <w:rPr>
                <w:rFonts w:eastAsia="仿宋_GB2312" w:hint="eastAsia"/>
                <w:szCs w:val="21"/>
              </w:rPr>
              <w:t>CPU</w:t>
            </w:r>
            <w:r w:rsidRPr="002129CE">
              <w:rPr>
                <w:rFonts w:eastAsia="仿宋_GB2312" w:hint="eastAsia"/>
                <w:szCs w:val="21"/>
              </w:rPr>
              <w:t>三级缓存系统设计技术，熟悉</w:t>
            </w:r>
            <w:r w:rsidRPr="002129CE">
              <w:rPr>
                <w:rFonts w:eastAsia="仿宋_GB2312" w:hint="eastAsia"/>
                <w:szCs w:val="21"/>
              </w:rPr>
              <w:t>Linux</w:t>
            </w:r>
            <w:r w:rsidRPr="002129CE">
              <w:rPr>
                <w:rFonts w:eastAsia="仿宋_GB2312" w:hint="eastAsia"/>
                <w:szCs w:val="21"/>
              </w:rPr>
              <w:t>操作系统、</w:t>
            </w:r>
            <w:r w:rsidRPr="002129CE">
              <w:rPr>
                <w:rFonts w:eastAsia="仿宋_GB2312" w:hint="eastAsia"/>
                <w:szCs w:val="21"/>
              </w:rPr>
              <w:t>X86 CPU</w:t>
            </w:r>
            <w:r w:rsidRPr="002129CE">
              <w:rPr>
                <w:rFonts w:eastAsia="仿宋_GB2312" w:hint="eastAsia"/>
                <w:szCs w:val="21"/>
              </w:rPr>
              <w:t>微架构，能够独立负责相关方向的研发工作。</w:t>
            </w:r>
          </w:p>
        </w:tc>
      </w:tr>
      <w:tr w:rsidR="00566D1E" w:rsidRPr="00C37FD7" w14:paraId="382B7EC4" w14:textId="77777777" w:rsidTr="005150E7">
        <w:trPr>
          <w:trHeight w:val="1641"/>
        </w:trPr>
        <w:tc>
          <w:tcPr>
            <w:tcW w:w="1526" w:type="dxa"/>
            <w:vMerge/>
            <w:tcBorders>
              <w:bottom w:val="single" w:sz="4" w:space="0" w:color="auto"/>
            </w:tcBorders>
            <w:vAlign w:val="center"/>
          </w:tcPr>
          <w:p w14:paraId="5CB5F473" w14:textId="77777777" w:rsidR="00566D1E" w:rsidRPr="00497AAC" w:rsidRDefault="00566D1E" w:rsidP="005150E7">
            <w:pPr>
              <w:jc w:val="center"/>
              <w:rPr>
                <w:color w:val="000000"/>
                <w:szCs w:val="21"/>
              </w:rPr>
            </w:pPr>
          </w:p>
        </w:tc>
        <w:tc>
          <w:tcPr>
            <w:tcW w:w="1417" w:type="dxa"/>
            <w:tcBorders>
              <w:bottom w:val="single" w:sz="4" w:space="0" w:color="auto"/>
            </w:tcBorders>
            <w:vAlign w:val="center"/>
          </w:tcPr>
          <w:p w14:paraId="4B6FC694" w14:textId="77777777" w:rsidR="00566D1E" w:rsidRPr="00C37FD7" w:rsidRDefault="00566D1E" w:rsidP="005150E7">
            <w:pPr>
              <w:jc w:val="center"/>
              <w:rPr>
                <w:rFonts w:eastAsia="仿宋_GB2312"/>
                <w:szCs w:val="21"/>
              </w:rPr>
            </w:pPr>
            <w:r>
              <w:rPr>
                <w:rFonts w:eastAsia="仿宋_GB2312" w:hint="eastAsia"/>
                <w:szCs w:val="21"/>
              </w:rPr>
              <w:t>1</w:t>
            </w:r>
          </w:p>
        </w:tc>
        <w:tc>
          <w:tcPr>
            <w:tcW w:w="2268" w:type="dxa"/>
            <w:tcBorders>
              <w:top w:val="nil"/>
              <w:left w:val="single" w:sz="4" w:space="0" w:color="auto"/>
              <w:bottom w:val="single" w:sz="4" w:space="0" w:color="auto"/>
              <w:right w:val="single" w:sz="4" w:space="0" w:color="auto"/>
            </w:tcBorders>
            <w:shd w:val="clear" w:color="auto" w:fill="auto"/>
            <w:vAlign w:val="center"/>
          </w:tcPr>
          <w:p w14:paraId="1A21FDB3" w14:textId="77777777" w:rsidR="00566D1E" w:rsidRPr="002129CE" w:rsidRDefault="00566D1E" w:rsidP="005150E7">
            <w:pPr>
              <w:rPr>
                <w:rFonts w:eastAsia="仿宋_GB2312"/>
                <w:szCs w:val="21"/>
              </w:rPr>
            </w:pPr>
            <w:r w:rsidRPr="002129CE">
              <w:rPr>
                <w:rFonts w:eastAsia="仿宋_GB2312" w:hint="eastAsia"/>
                <w:szCs w:val="21"/>
              </w:rPr>
              <w:t>软硬件深度融合与</w:t>
            </w:r>
            <w:r w:rsidRPr="002129CE">
              <w:rPr>
                <w:rFonts w:eastAsia="仿宋_GB2312" w:hint="eastAsia"/>
                <w:szCs w:val="21"/>
              </w:rPr>
              <w:t>CPU</w:t>
            </w:r>
            <w:r w:rsidRPr="002129CE">
              <w:rPr>
                <w:rFonts w:eastAsia="仿宋_GB2312" w:hint="eastAsia"/>
                <w:szCs w:val="21"/>
              </w:rPr>
              <w:t>缓存系统一致性设计技术</w:t>
            </w:r>
          </w:p>
        </w:tc>
        <w:tc>
          <w:tcPr>
            <w:tcW w:w="9072" w:type="dxa"/>
            <w:tcBorders>
              <w:top w:val="nil"/>
              <w:left w:val="single" w:sz="4" w:space="0" w:color="auto"/>
              <w:bottom w:val="single" w:sz="4" w:space="0" w:color="auto"/>
              <w:right w:val="single" w:sz="8" w:space="0" w:color="auto"/>
            </w:tcBorders>
            <w:shd w:val="clear" w:color="auto" w:fill="auto"/>
            <w:vAlign w:val="center"/>
          </w:tcPr>
          <w:p w14:paraId="250E7F04" w14:textId="77777777" w:rsidR="00566D1E" w:rsidRPr="002129CE" w:rsidRDefault="00566D1E" w:rsidP="005150E7">
            <w:pPr>
              <w:rPr>
                <w:rFonts w:eastAsia="仿宋_GB2312"/>
                <w:szCs w:val="21"/>
              </w:rPr>
            </w:pPr>
            <w:r w:rsidRPr="002129CE">
              <w:rPr>
                <w:rFonts w:eastAsia="仿宋_GB2312" w:hint="eastAsia"/>
                <w:szCs w:val="21"/>
              </w:rPr>
              <w:t>计算机科学与技术相关专业博士；具有深厚的操作系统相关领域以及</w:t>
            </w:r>
            <w:r w:rsidRPr="002129CE">
              <w:rPr>
                <w:rFonts w:eastAsia="仿宋_GB2312" w:hint="eastAsia"/>
                <w:szCs w:val="21"/>
              </w:rPr>
              <w:t>CPU</w:t>
            </w:r>
            <w:r w:rsidRPr="002129CE">
              <w:rPr>
                <w:rFonts w:eastAsia="仿宋_GB2312" w:hint="eastAsia"/>
                <w:szCs w:val="21"/>
              </w:rPr>
              <w:t>内存系统微架构、内存系统最新前沿技术、内存一致性协议及其形式化方法验证等技术积累；系统掌握软硬件深度融合与</w:t>
            </w:r>
            <w:r w:rsidRPr="002129CE">
              <w:rPr>
                <w:rFonts w:eastAsia="仿宋_GB2312" w:hint="eastAsia"/>
                <w:szCs w:val="21"/>
              </w:rPr>
              <w:t>CPU</w:t>
            </w:r>
            <w:r w:rsidRPr="002129CE">
              <w:rPr>
                <w:rFonts w:eastAsia="仿宋_GB2312" w:hint="eastAsia"/>
                <w:szCs w:val="21"/>
              </w:rPr>
              <w:t>缓存系统一致性设计技术，熟悉</w:t>
            </w:r>
            <w:r w:rsidRPr="002129CE">
              <w:rPr>
                <w:rFonts w:eastAsia="仿宋_GB2312" w:hint="eastAsia"/>
                <w:szCs w:val="21"/>
              </w:rPr>
              <w:t>Linux</w:t>
            </w:r>
            <w:r w:rsidRPr="002129CE">
              <w:rPr>
                <w:rFonts w:eastAsia="仿宋_GB2312" w:hint="eastAsia"/>
                <w:szCs w:val="21"/>
              </w:rPr>
              <w:t>操作系统、</w:t>
            </w:r>
            <w:r w:rsidRPr="002129CE">
              <w:rPr>
                <w:rFonts w:eastAsia="仿宋_GB2312" w:hint="eastAsia"/>
                <w:szCs w:val="21"/>
              </w:rPr>
              <w:t>X86 CPU</w:t>
            </w:r>
            <w:r w:rsidRPr="002129CE">
              <w:rPr>
                <w:rFonts w:eastAsia="仿宋_GB2312" w:hint="eastAsia"/>
                <w:szCs w:val="21"/>
              </w:rPr>
              <w:t>微架构，能够独立负责相关方向的研发工作。</w:t>
            </w:r>
          </w:p>
        </w:tc>
      </w:tr>
      <w:tr w:rsidR="00566D1E" w:rsidRPr="00C37FD7" w14:paraId="32EA6594" w14:textId="77777777" w:rsidTr="005150E7">
        <w:trPr>
          <w:cantSplit/>
          <w:trHeight w:val="1407"/>
        </w:trPr>
        <w:tc>
          <w:tcPr>
            <w:tcW w:w="1526" w:type="dxa"/>
            <w:vMerge/>
            <w:tcBorders>
              <w:top w:val="single" w:sz="4" w:space="0" w:color="auto"/>
            </w:tcBorders>
            <w:vAlign w:val="center"/>
          </w:tcPr>
          <w:p w14:paraId="77AAF586" w14:textId="77777777" w:rsidR="00566D1E" w:rsidRPr="00497AAC" w:rsidRDefault="00566D1E" w:rsidP="005150E7">
            <w:pPr>
              <w:jc w:val="center"/>
              <w:rPr>
                <w:color w:val="000000"/>
                <w:szCs w:val="21"/>
              </w:rPr>
            </w:pPr>
          </w:p>
        </w:tc>
        <w:tc>
          <w:tcPr>
            <w:tcW w:w="1417" w:type="dxa"/>
            <w:tcBorders>
              <w:top w:val="single" w:sz="4" w:space="0" w:color="auto"/>
            </w:tcBorders>
            <w:vAlign w:val="center"/>
          </w:tcPr>
          <w:p w14:paraId="749A0B17" w14:textId="77777777" w:rsidR="00566D1E" w:rsidRPr="00C37FD7" w:rsidRDefault="00566D1E" w:rsidP="005150E7">
            <w:pPr>
              <w:jc w:val="center"/>
              <w:rPr>
                <w:rFonts w:eastAsia="仿宋_GB2312"/>
                <w:szCs w:val="21"/>
              </w:rPr>
            </w:pPr>
            <w:r>
              <w:rPr>
                <w:rFonts w:eastAsia="仿宋_GB2312" w:hint="eastAsia"/>
                <w:szCs w:val="21"/>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4A86378" w14:textId="77777777" w:rsidR="00566D1E" w:rsidRPr="002129CE" w:rsidRDefault="00566D1E" w:rsidP="005150E7">
            <w:pPr>
              <w:rPr>
                <w:rFonts w:eastAsia="仿宋_GB2312"/>
                <w:szCs w:val="21"/>
              </w:rPr>
            </w:pPr>
            <w:r w:rsidRPr="002129CE">
              <w:rPr>
                <w:rFonts w:eastAsia="仿宋_GB2312" w:hint="eastAsia"/>
                <w:szCs w:val="21"/>
              </w:rPr>
              <w:t>软件工程管理方法和技术</w:t>
            </w: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5AFCE502" w14:textId="77777777" w:rsidR="00566D1E" w:rsidRPr="002129CE" w:rsidRDefault="00566D1E" w:rsidP="005150E7">
            <w:pPr>
              <w:rPr>
                <w:rFonts w:eastAsia="仿宋_GB2312"/>
                <w:szCs w:val="21"/>
              </w:rPr>
            </w:pPr>
            <w:r w:rsidRPr="002129CE">
              <w:rPr>
                <w:rFonts w:eastAsia="仿宋_GB2312" w:hint="eastAsia"/>
                <w:szCs w:val="21"/>
              </w:rPr>
              <w:t>计算机科学与技术相关专业博士，或在软件工程及过程、软件质量管理、软件工程工具等领域具有</w:t>
            </w:r>
            <w:r w:rsidRPr="002129CE">
              <w:rPr>
                <w:rFonts w:eastAsia="仿宋_GB2312" w:hint="eastAsia"/>
                <w:szCs w:val="21"/>
              </w:rPr>
              <w:t>5</w:t>
            </w:r>
            <w:r w:rsidRPr="002129CE">
              <w:rPr>
                <w:rFonts w:eastAsia="仿宋_GB2312" w:hint="eastAsia"/>
                <w:szCs w:val="21"/>
              </w:rPr>
              <w:t>年以上的工作经验的硕士；具有相关方向深厚的理论和工程实践积累；主持或作为技术负责人之一参与过国家级或省部级科技项目、工程项目或者产品系统的研发和管理；能够独立负责相关方向的研发工作，取得具有实用价值和社会效益的成果。</w:t>
            </w:r>
          </w:p>
        </w:tc>
      </w:tr>
      <w:tr w:rsidR="00566D1E" w:rsidRPr="00C37FD7" w14:paraId="50DE61BF" w14:textId="77777777" w:rsidTr="005150E7">
        <w:trPr>
          <w:trHeight w:val="995"/>
        </w:trPr>
        <w:tc>
          <w:tcPr>
            <w:tcW w:w="1526" w:type="dxa"/>
            <w:vAlign w:val="center"/>
          </w:tcPr>
          <w:p w14:paraId="6547AF29" w14:textId="77777777" w:rsidR="00566D1E" w:rsidRPr="00497AAC" w:rsidRDefault="00566D1E" w:rsidP="005150E7">
            <w:pPr>
              <w:jc w:val="center"/>
              <w:rPr>
                <w:color w:val="000000"/>
                <w:szCs w:val="21"/>
              </w:rPr>
            </w:pPr>
            <w:r w:rsidRPr="00497AAC">
              <w:rPr>
                <w:rFonts w:hint="eastAsia"/>
                <w:color w:val="000000"/>
                <w:szCs w:val="21"/>
              </w:rPr>
              <w:t>中文信息处理</w:t>
            </w:r>
            <w:r>
              <w:rPr>
                <w:rFonts w:hint="eastAsia"/>
                <w:color w:val="000000"/>
                <w:szCs w:val="21"/>
              </w:rPr>
              <w:t>实验室</w:t>
            </w:r>
          </w:p>
        </w:tc>
        <w:tc>
          <w:tcPr>
            <w:tcW w:w="1417" w:type="dxa"/>
            <w:vAlign w:val="center"/>
          </w:tcPr>
          <w:p w14:paraId="0A17B447" w14:textId="77777777" w:rsidR="00566D1E" w:rsidRPr="007B42CB" w:rsidRDefault="00566D1E" w:rsidP="005150E7">
            <w:pPr>
              <w:jc w:val="center"/>
              <w:rPr>
                <w:rFonts w:eastAsia="仿宋_GB2312"/>
                <w:sz w:val="20"/>
                <w:szCs w:val="21"/>
              </w:rPr>
            </w:pPr>
            <w:r>
              <w:rPr>
                <w:rFonts w:eastAsia="仿宋_GB2312" w:hint="eastAsia"/>
                <w:sz w:val="20"/>
                <w:szCs w:val="21"/>
              </w:rPr>
              <w:t>2</w:t>
            </w:r>
          </w:p>
        </w:tc>
        <w:tc>
          <w:tcPr>
            <w:tcW w:w="2268" w:type="dxa"/>
            <w:vAlign w:val="center"/>
          </w:tcPr>
          <w:p w14:paraId="4A6BCF59" w14:textId="77777777" w:rsidR="00566D1E" w:rsidRPr="002D4114" w:rsidRDefault="00566D1E" w:rsidP="005150E7">
            <w:pPr>
              <w:rPr>
                <w:rFonts w:eastAsia="仿宋_GB2312"/>
                <w:szCs w:val="21"/>
              </w:rPr>
            </w:pPr>
            <w:r w:rsidRPr="009008EB">
              <w:rPr>
                <w:rFonts w:eastAsia="仿宋_GB2312" w:hint="eastAsia"/>
                <w:szCs w:val="21"/>
              </w:rPr>
              <w:t>中文信息处理</w:t>
            </w:r>
          </w:p>
        </w:tc>
        <w:tc>
          <w:tcPr>
            <w:tcW w:w="9072" w:type="dxa"/>
            <w:vAlign w:val="center"/>
          </w:tcPr>
          <w:p w14:paraId="24FE7515" w14:textId="77777777" w:rsidR="00566D1E" w:rsidRPr="002D4114" w:rsidRDefault="00566D1E" w:rsidP="005150E7">
            <w:pPr>
              <w:rPr>
                <w:rFonts w:eastAsia="仿宋_GB2312"/>
                <w:szCs w:val="21"/>
              </w:rPr>
            </w:pPr>
            <w:r w:rsidRPr="009008EB">
              <w:rPr>
                <w:rFonts w:eastAsia="仿宋_GB2312" w:hint="eastAsia"/>
                <w:szCs w:val="21"/>
              </w:rPr>
              <w:t>硕士及以上学历；自然语言处理及相关领域优先考虑；在国际顶级会议或者杂志发表高水平学术论文优先考虑；英语阅读及写作能力强，具有相关专业的算法设计与实现经历；较强的代码算法开发实践经历优先；身体健康，品行好，善于交流合作，具有团队精神。</w:t>
            </w:r>
          </w:p>
        </w:tc>
      </w:tr>
      <w:tr w:rsidR="00566D1E" w:rsidRPr="00C37FD7" w14:paraId="65C0467F" w14:textId="77777777" w:rsidTr="005150E7">
        <w:trPr>
          <w:trHeight w:val="448"/>
        </w:trPr>
        <w:tc>
          <w:tcPr>
            <w:tcW w:w="1526" w:type="dxa"/>
            <w:vAlign w:val="center"/>
          </w:tcPr>
          <w:p w14:paraId="7E58C249" w14:textId="77777777" w:rsidR="00566D1E" w:rsidRPr="00497AAC" w:rsidRDefault="00566D1E" w:rsidP="005150E7">
            <w:pPr>
              <w:jc w:val="center"/>
              <w:rPr>
                <w:color w:val="000000"/>
                <w:szCs w:val="21"/>
              </w:rPr>
            </w:pPr>
            <w:r w:rsidRPr="00497AAC">
              <w:rPr>
                <w:rFonts w:hint="eastAsia"/>
                <w:color w:val="000000"/>
                <w:szCs w:val="21"/>
              </w:rPr>
              <w:t>软件发展研究部</w:t>
            </w:r>
          </w:p>
        </w:tc>
        <w:tc>
          <w:tcPr>
            <w:tcW w:w="1417" w:type="dxa"/>
            <w:tcBorders>
              <w:bottom w:val="single" w:sz="4" w:space="0" w:color="auto"/>
            </w:tcBorders>
            <w:vAlign w:val="center"/>
          </w:tcPr>
          <w:p w14:paraId="2E226BEC" w14:textId="77777777" w:rsidR="00566D1E" w:rsidRPr="002D4114" w:rsidRDefault="00566D1E" w:rsidP="005150E7">
            <w:pPr>
              <w:jc w:val="center"/>
              <w:rPr>
                <w:rFonts w:eastAsia="仿宋_GB2312"/>
                <w:szCs w:val="21"/>
              </w:rPr>
            </w:pPr>
            <w:r w:rsidRPr="007B42CB">
              <w:rPr>
                <w:rFonts w:eastAsia="仿宋_GB2312" w:hint="eastAsia"/>
                <w:sz w:val="20"/>
                <w:szCs w:val="21"/>
              </w:rPr>
              <w:t>2</w:t>
            </w:r>
          </w:p>
        </w:tc>
        <w:tc>
          <w:tcPr>
            <w:tcW w:w="2268" w:type="dxa"/>
            <w:tcBorders>
              <w:bottom w:val="single" w:sz="4" w:space="0" w:color="auto"/>
            </w:tcBorders>
            <w:vAlign w:val="center"/>
          </w:tcPr>
          <w:p w14:paraId="79930AE2" w14:textId="77777777" w:rsidR="00566D1E" w:rsidRPr="002D4114" w:rsidRDefault="00566D1E" w:rsidP="005150E7">
            <w:pPr>
              <w:rPr>
                <w:rFonts w:eastAsia="仿宋_GB2312"/>
                <w:szCs w:val="21"/>
              </w:rPr>
            </w:pPr>
            <w:r w:rsidRPr="009008EB">
              <w:rPr>
                <w:rFonts w:eastAsia="仿宋_GB2312" w:hint="eastAsia"/>
                <w:szCs w:val="21"/>
              </w:rPr>
              <w:t>计算机应用技术</w:t>
            </w:r>
            <w:r w:rsidRPr="009008EB">
              <w:rPr>
                <w:rFonts w:eastAsia="仿宋_GB2312" w:hint="eastAsia"/>
                <w:szCs w:val="21"/>
              </w:rPr>
              <w:t>\</w:t>
            </w:r>
            <w:r w:rsidRPr="009008EB">
              <w:rPr>
                <w:rFonts w:eastAsia="仿宋_GB2312" w:hint="eastAsia"/>
                <w:szCs w:val="21"/>
              </w:rPr>
              <w:t>软件工程</w:t>
            </w:r>
          </w:p>
        </w:tc>
        <w:tc>
          <w:tcPr>
            <w:tcW w:w="9072" w:type="dxa"/>
            <w:tcBorders>
              <w:bottom w:val="single" w:sz="4" w:space="0" w:color="auto"/>
            </w:tcBorders>
            <w:vAlign w:val="center"/>
          </w:tcPr>
          <w:p w14:paraId="19156B40" w14:textId="77777777" w:rsidR="00566D1E" w:rsidRPr="002D4114" w:rsidRDefault="00566D1E" w:rsidP="005150E7">
            <w:pPr>
              <w:rPr>
                <w:rFonts w:eastAsia="仿宋_GB2312"/>
                <w:szCs w:val="21"/>
              </w:rPr>
            </w:pPr>
            <w:r w:rsidRPr="009008EB">
              <w:rPr>
                <w:rFonts w:eastAsia="仿宋_GB2312" w:hint="eastAsia"/>
                <w:szCs w:val="21"/>
              </w:rPr>
              <w:t>在计算机技术及其行业应用等领域具有扎实的理论基础和实际项目实施经验，能够提供</w:t>
            </w:r>
            <w:proofErr w:type="gramStart"/>
            <w:r w:rsidRPr="009008EB">
              <w:rPr>
                <w:rFonts w:eastAsia="仿宋_GB2312" w:hint="eastAsia"/>
                <w:szCs w:val="21"/>
              </w:rPr>
              <w:t>大型行业</w:t>
            </w:r>
            <w:proofErr w:type="gramEnd"/>
            <w:r w:rsidRPr="009008EB">
              <w:rPr>
                <w:rFonts w:eastAsia="仿宋_GB2312" w:hint="eastAsia"/>
                <w:szCs w:val="21"/>
              </w:rPr>
              <w:t>应用的关键技术咨询及整体解决方案；有较强的项目组织和管理能力；具有良好的分析和解决问题的能力，有高度的工作责任心和良好的团队协作精神。</w:t>
            </w:r>
          </w:p>
        </w:tc>
      </w:tr>
      <w:tr w:rsidR="00566D1E" w:rsidRPr="00C37FD7" w14:paraId="5EB78A46" w14:textId="77777777" w:rsidTr="005150E7">
        <w:trPr>
          <w:trHeight w:val="448"/>
        </w:trPr>
        <w:tc>
          <w:tcPr>
            <w:tcW w:w="1526" w:type="dxa"/>
            <w:vAlign w:val="center"/>
          </w:tcPr>
          <w:p w14:paraId="1C5D6495" w14:textId="77777777" w:rsidR="00566D1E" w:rsidRPr="00497AAC" w:rsidRDefault="00566D1E" w:rsidP="005150E7">
            <w:pPr>
              <w:jc w:val="center"/>
              <w:rPr>
                <w:color w:val="000000"/>
                <w:szCs w:val="21"/>
              </w:rPr>
            </w:pPr>
            <w:r>
              <w:rPr>
                <w:rFonts w:hint="eastAsia"/>
                <w:color w:val="000000"/>
                <w:szCs w:val="21"/>
              </w:rPr>
              <w:t>互联网软件技术实验室</w:t>
            </w:r>
          </w:p>
        </w:tc>
        <w:tc>
          <w:tcPr>
            <w:tcW w:w="1417" w:type="dxa"/>
            <w:tcBorders>
              <w:bottom w:val="single" w:sz="4" w:space="0" w:color="auto"/>
            </w:tcBorders>
            <w:vAlign w:val="center"/>
          </w:tcPr>
          <w:p w14:paraId="45E877ED" w14:textId="77777777" w:rsidR="00566D1E" w:rsidRPr="007B42CB" w:rsidRDefault="00566D1E" w:rsidP="005150E7">
            <w:pPr>
              <w:jc w:val="center"/>
              <w:rPr>
                <w:rFonts w:eastAsia="仿宋_GB2312"/>
                <w:sz w:val="20"/>
                <w:szCs w:val="21"/>
              </w:rPr>
            </w:pPr>
            <w:r w:rsidRPr="0002375B">
              <w:rPr>
                <w:rFonts w:eastAsia="仿宋_GB2312"/>
                <w:sz w:val="20"/>
                <w:szCs w:val="21"/>
              </w:rPr>
              <w:t>2</w:t>
            </w:r>
          </w:p>
        </w:tc>
        <w:tc>
          <w:tcPr>
            <w:tcW w:w="2268" w:type="dxa"/>
            <w:tcBorders>
              <w:bottom w:val="single" w:sz="4" w:space="0" w:color="auto"/>
            </w:tcBorders>
            <w:vAlign w:val="center"/>
          </w:tcPr>
          <w:p w14:paraId="024DAA19" w14:textId="77777777" w:rsidR="00566D1E" w:rsidRPr="009008EB" w:rsidRDefault="00566D1E" w:rsidP="005150E7">
            <w:pPr>
              <w:rPr>
                <w:rFonts w:eastAsia="仿宋_GB2312"/>
                <w:szCs w:val="21"/>
              </w:rPr>
            </w:pPr>
            <w:r w:rsidRPr="0002375B">
              <w:rPr>
                <w:rFonts w:eastAsia="仿宋_GB2312" w:hint="eastAsia"/>
                <w:szCs w:val="21"/>
              </w:rPr>
              <w:t>软件工程</w:t>
            </w:r>
          </w:p>
        </w:tc>
        <w:tc>
          <w:tcPr>
            <w:tcW w:w="9072" w:type="dxa"/>
            <w:tcBorders>
              <w:bottom w:val="single" w:sz="4" w:space="0" w:color="auto"/>
            </w:tcBorders>
            <w:vAlign w:val="center"/>
          </w:tcPr>
          <w:p w14:paraId="7883433E" w14:textId="77777777" w:rsidR="00566D1E" w:rsidRPr="009008EB" w:rsidRDefault="00566D1E" w:rsidP="005150E7">
            <w:pPr>
              <w:rPr>
                <w:rFonts w:eastAsia="仿宋_GB2312"/>
                <w:szCs w:val="21"/>
              </w:rPr>
            </w:pPr>
            <w:r w:rsidRPr="0002375B">
              <w:rPr>
                <w:rFonts w:eastAsia="仿宋_GB2312" w:hint="eastAsia"/>
                <w:szCs w:val="21"/>
              </w:rPr>
              <w:t>具有博士学位，有</w:t>
            </w:r>
            <w:r w:rsidRPr="0002375B">
              <w:rPr>
                <w:rFonts w:eastAsia="仿宋_GB2312" w:hint="eastAsia"/>
                <w:szCs w:val="21"/>
              </w:rPr>
              <w:t>8</w:t>
            </w:r>
            <w:r w:rsidRPr="0002375B">
              <w:rPr>
                <w:rFonts w:eastAsia="仿宋_GB2312" w:hint="eastAsia"/>
                <w:szCs w:val="21"/>
              </w:rPr>
              <w:t>年（含博士研究工作阶段）以上软件质量管理、软件度量、软件工程数据治理、人工智能相关领域研究经验和高水平成果。</w:t>
            </w:r>
          </w:p>
        </w:tc>
      </w:tr>
      <w:tr w:rsidR="00566D1E" w:rsidRPr="00C37FD7" w14:paraId="03089624" w14:textId="77777777" w:rsidTr="005150E7">
        <w:trPr>
          <w:trHeight w:val="2184"/>
        </w:trPr>
        <w:tc>
          <w:tcPr>
            <w:tcW w:w="1526" w:type="dxa"/>
            <w:vAlign w:val="center"/>
          </w:tcPr>
          <w:p w14:paraId="42408DCD" w14:textId="77777777" w:rsidR="00566D1E" w:rsidRPr="00497AAC" w:rsidRDefault="00566D1E" w:rsidP="005150E7">
            <w:pPr>
              <w:jc w:val="center"/>
              <w:rPr>
                <w:color w:val="000000"/>
                <w:szCs w:val="21"/>
              </w:rPr>
            </w:pPr>
            <w:r w:rsidRPr="00497AAC">
              <w:rPr>
                <w:rFonts w:hint="eastAsia"/>
                <w:color w:val="000000"/>
                <w:szCs w:val="21"/>
              </w:rPr>
              <w:t>协同创新中心</w:t>
            </w:r>
          </w:p>
        </w:tc>
        <w:tc>
          <w:tcPr>
            <w:tcW w:w="1417" w:type="dxa"/>
            <w:vAlign w:val="center"/>
          </w:tcPr>
          <w:p w14:paraId="418CBA4E" w14:textId="77777777" w:rsidR="00566D1E" w:rsidRPr="007B42CB" w:rsidRDefault="00566D1E" w:rsidP="005150E7">
            <w:pPr>
              <w:jc w:val="center"/>
              <w:rPr>
                <w:rFonts w:eastAsia="仿宋_GB2312"/>
                <w:sz w:val="20"/>
                <w:szCs w:val="21"/>
              </w:rPr>
            </w:pPr>
            <w:r>
              <w:rPr>
                <w:rFonts w:eastAsia="仿宋_GB2312" w:hint="eastAsia"/>
                <w:sz w:val="20"/>
                <w:szCs w:val="21"/>
              </w:rPr>
              <w:t>4</w:t>
            </w:r>
          </w:p>
        </w:tc>
        <w:tc>
          <w:tcPr>
            <w:tcW w:w="2268" w:type="dxa"/>
            <w:vAlign w:val="center"/>
          </w:tcPr>
          <w:p w14:paraId="4ED40B17" w14:textId="77777777" w:rsidR="00566D1E" w:rsidRPr="001C7C9C" w:rsidRDefault="00566D1E" w:rsidP="005150E7">
            <w:pPr>
              <w:rPr>
                <w:rFonts w:eastAsia="仿宋_GB2312"/>
                <w:szCs w:val="21"/>
              </w:rPr>
            </w:pPr>
            <w:r w:rsidRPr="009008EB">
              <w:rPr>
                <w:rFonts w:eastAsia="仿宋_GB2312" w:hint="eastAsia"/>
                <w:szCs w:val="21"/>
              </w:rPr>
              <w:t>大数据、数据库、数据分析、人工智能</w:t>
            </w:r>
          </w:p>
        </w:tc>
        <w:tc>
          <w:tcPr>
            <w:tcW w:w="9072" w:type="dxa"/>
            <w:vAlign w:val="center"/>
          </w:tcPr>
          <w:p w14:paraId="37BA5982" w14:textId="77777777" w:rsidR="00566D1E" w:rsidRPr="001C7C9C" w:rsidRDefault="00566D1E" w:rsidP="005150E7">
            <w:pPr>
              <w:rPr>
                <w:rFonts w:eastAsia="仿宋_GB2312"/>
                <w:szCs w:val="21"/>
              </w:rPr>
            </w:pPr>
            <w:r w:rsidRPr="009008EB">
              <w:rPr>
                <w:rFonts w:eastAsia="仿宋_GB2312" w:hint="eastAsia"/>
                <w:szCs w:val="21"/>
              </w:rPr>
              <w:t>1</w:t>
            </w:r>
            <w:r w:rsidRPr="009008EB">
              <w:rPr>
                <w:rFonts w:eastAsia="仿宋_GB2312" w:hint="eastAsia"/>
                <w:szCs w:val="21"/>
              </w:rPr>
              <w:t>、</w:t>
            </w:r>
            <w:r w:rsidRPr="009008EB">
              <w:rPr>
                <w:rFonts w:eastAsia="仿宋_GB2312" w:hint="eastAsia"/>
                <w:szCs w:val="21"/>
              </w:rPr>
              <w:t>5</w:t>
            </w:r>
            <w:r w:rsidRPr="009008EB">
              <w:rPr>
                <w:rFonts w:eastAsia="仿宋_GB2312" w:hint="eastAsia"/>
                <w:szCs w:val="21"/>
              </w:rPr>
              <w:t>年以上大型分布式系统研发经验，有分析解决分布式计算或者服务系统性能问题的经验或案例；</w:t>
            </w:r>
            <w:r w:rsidRPr="009008EB">
              <w:rPr>
                <w:rFonts w:eastAsia="仿宋_GB2312" w:hint="eastAsia"/>
                <w:szCs w:val="21"/>
              </w:rPr>
              <w:t>2</w:t>
            </w:r>
            <w:r w:rsidRPr="009008EB">
              <w:rPr>
                <w:rFonts w:eastAsia="仿宋_GB2312" w:hint="eastAsia"/>
                <w:szCs w:val="21"/>
              </w:rPr>
              <w:t>、熟悉分布式一致性协议以及数据完整性解决方案；</w:t>
            </w:r>
            <w:r w:rsidRPr="009008EB">
              <w:rPr>
                <w:rFonts w:eastAsia="仿宋_GB2312" w:hint="eastAsia"/>
                <w:szCs w:val="21"/>
              </w:rPr>
              <w:t>3</w:t>
            </w:r>
            <w:r w:rsidRPr="009008EB">
              <w:rPr>
                <w:rFonts w:eastAsia="仿宋_GB2312" w:hint="eastAsia"/>
                <w:szCs w:val="21"/>
              </w:rPr>
              <w:t>、编程能力优秀，</w:t>
            </w:r>
            <w:r w:rsidRPr="009008EB">
              <w:rPr>
                <w:rFonts w:eastAsia="仿宋_GB2312" w:hint="eastAsia"/>
                <w:szCs w:val="21"/>
              </w:rPr>
              <w:t>C/C++/Java/Python/</w:t>
            </w:r>
            <w:proofErr w:type="spellStart"/>
            <w:r w:rsidRPr="009008EB">
              <w:rPr>
                <w:rFonts w:eastAsia="仿宋_GB2312" w:hint="eastAsia"/>
                <w:szCs w:val="21"/>
              </w:rPr>
              <w:t>scala</w:t>
            </w:r>
            <w:proofErr w:type="spellEnd"/>
            <w:r w:rsidRPr="009008EB">
              <w:rPr>
                <w:rFonts w:eastAsia="仿宋_GB2312" w:hint="eastAsia"/>
                <w:szCs w:val="21"/>
              </w:rPr>
              <w:t>/Go</w:t>
            </w:r>
            <w:r w:rsidRPr="009008EB">
              <w:rPr>
                <w:rFonts w:eastAsia="仿宋_GB2312" w:hint="eastAsia"/>
                <w:szCs w:val="21"/>
              </w:rPr>
              <w:t>语言至少掌握两种以上；</w:t>
            </w:r>
            <w:r w:rsidRPr="009008EB">
              <w:rPr>
                <w:rFonts w:eastAsia="仿宋_GB2312" w:hint="eastAsia"/>
                <w:szCs w:val="21"/>
              </w:rPr>
              <w:t>4</w:t>
            </w:r>
            <w:r w:rsidRPr="009008EB">
              <w:rPr>
                <w:rFonts w:eastAsia="仿宋_GB2312" w:hint="eastAsia"/>
                <w:szCs w:val="21"/>
              </w:rPr>
              <w:t>、有人工智能，包括但不限于机器学习、计算机视觉、语音、自然语言处理等领域全球领先企业的工作经验者优先考虑；</w:t>
            </w:r>
            <w:r w:rsidRPr="009008EB">
              <w:rPr>
                <w:rFonts w:eastAsia="仿宋_GB2312" w:hint="eastAsia"/>
                <w:szCs w:val="21"/>
              </w:rPr>
              <w:t>5</w:t>
            </w:r>
            <w:r w:rsidRPr="009008EB">
              <w:rPr>
                <w:rFonts w:eastAsia="仿宋_GB2312" w:hint="eastAsia"/>
                <w:szCs w:val="21"/>
              </w:rPr>
              <w:t>、自</w:t>
            </w:r>
            <w:proofErr w:type="gramStart"/>
            <w:r w:rsidRPr="009008EB">
              <w:rPr>
                <w:rFonts w:eastAsia="仿宋_GB2312" w:hint="eastAsia"/>
                <w:szCs w:val="21"/>
              </w:rPr>
              <w:t>驱主动有</w:t>
            </w:r>
            <w:proofErr w:type="gramEnd"/>
            <w:r w:rsidRPr="009008EB">
              <w:rPr>
                <w:rFonts w:eastAsia="仿宋_GB2312" w:hint="eastAsia"/>
                <w:szCs w:val="21"/>
              </w:rPr>
              <w:t>担当，具有很好的表达能力和团队合作能力。能够带领研究团队，针对科研问题展开研究，并取得相应的论文专利等研究成果；</w:t>
            </w:r>
            <w:r w:rsidRPr="009008EB">
              <w:rPr>
                <w:rFonts w:eastAsia="仿宋_GB2312" w:hint="eastAsia"/>
                <w:szCs w:val="21"/>
              </w:rPr>
              <w:t>6</w:t>
            </w:r>
            <w:r w:rsidRPr="009008EB">
              <w:rPr>
                <w:rFonts w:eastAsia="仿宋_GB2312" w:hint="eastAsia"/>
                <w:szCs w:val="21"/>
              </w:rPr>
              <w:t>、有海外工作经验者优先；</w:t>
            </w:r>
            <w:r w:rsidRPr="009008EB">
              <w:rPr>
                <w:rFonts w:eastAsia="仿宋_GB2312" w:hint="eastAsia"/>
                <w:szCs w:val="21"/>
              </w:rPr>
              <w:t>7</w:t>
            </w:r>
            <w:r w:rsidRPr="009008EB">
              <w:rPr>
                <w:rFonts w:eastAsia="仿宋_GB2312" w:hint="eastAsia"/>
                <w:szCs w:val="21"/>
              </w:rPr>
              <w:t>、能够使用人工智能方法和大数据方法研究垂直领域内的科学问题，并能将研究结果落地应用。</w:t>
            </w:r>
          </w:p>
        </w:tc>
      </w:tr>
      <w:tr w:rsidR="00566D1E" w:rsidRPr="00C37FD7" w14:paraId="76035A0F" w14:textId="77777777" w:rsidTr="005150E7">
        <w:trPr>
          <w:trHeight w:val="1258"/>
        </w:trPr>
        <w:tc>
          <w:tcPr>
            <w:tcW w:w="1526" w:type="dxa"/>
            <w:vAlign w:val="center"/>
          </w:tcPr>
          <w:p w14:paraId="7B74823F" w14:textId="77777777" w:rsidR="00566D1E" w:rsidRPr="00497AAC" w:rsidRDefault="00566D1E" w:rsidP="005150E7">
            <w:pPr>
              <w:jc w:val="center"/>
              <w:rPr>
                <w:color w:val="000000"/>
                <w:szCs w:val="21"/>
              </w:rPr>
            </w:pPr>
            <w:r w:rsidRPr="00497AAC">
              <w:rPr>
                <w:rFonts w:hint="eastAsia"/>
                <w:color w:val="000000"/>
                <w:szCs w:val="21"/>
              </w:rPr>
              <w:lastRenderedPageBreak/>
              <w:t>智能软件研究中心</w:t>
            </w:r>
          </w:p>
        </w:tc>
        <w:tc>
          <w:tcPr>
            <w:tcW w:w="1417" w:type="dxa"/>
            <w:vAlign w:val="center"/>
          </w:tcPr>
          <w:p w14:paraId="3FB59A4F" w14:textId="77777777" w:rsidR="00566D1E" w:rsidRPr="007B42CB" w:rsidRDefault="00566D1E" w:rsidP="005150E7">
            <w:pPr>
              <w:jc w:val="center"/>
              <w:rPr>
                <w:rFonts w:eastAsia="仿宋_GB2312"/>
                <w:sz w:val="20"/>
                <w:szCs w:val="21"/>
              </w:rPr>
            </w:pPr>
            <w:r>
              <w:rPr>
                <w:rFonts w:eastAsia="仿宋_GB2312" w:hint="eastAsia"/>
                <w:sz w:val="20"/>
                <w:szCs w:val="21"/>
              </w:rPr>
              <w:t>5</w:t>
            </w:r>
          </w:p>
        </w:tc>
        <w:tc>
          <w:tcPr>
            <w:tcW w:w="2268" w:type="dxa"/>
            <w:vAlign w:val="center"/>
          </w:tcPr>
          <w:p w14:paraId="34ED9700" w14:textId="77777777" w:rsidR="00566D1E" w:rsidRDefault="00566D1E" w:rsidP="005150E7">
            <w:pPr>
              <w:rPr>
                <w:rFonts w:eastAsia="仿宋_GB2312"/>
                <w:szCs w:val="21"/>
              </w:rPr>
            </w:pPr>
            <w:r w:rsidRPr="00AD3C7E">
              <w:rPr>
                <w:rFonts w:eastAsia="仿宋_GB2312" w:hint="eastAsia"/>
                <w:szCs w:val="21"/>
              </w:rPr>
              <w:t>智能基础理论、智能操作系统、智能系统测试</w:t>
            </w:r>
          </w:p>
        </w:tc>
        <w:tc>
          <w:tcPr>
            <w:tcW w:w="9072" w:type="dxa"/>
            <w:vAlign w:val="center"/>
          </w:tcPr>
          <w:p w14:paraId="19C6ADB9" w14:textId="77777777" w:rsidR="00566D1E" w:rsidRDefault="00566D1E" w:rsidP="005150E7">
            <w:pPr>
              <w:rPr>
                <w:rFonts w:eastAsia="仿宋_GB2312"/>
                <w:szCs w:val="21"/>
              </w:rPr>
            </w:pPr>
            <w:r w:rsidRPr="00AD3C7E">
              <w:rPr>
                <w:rFonts w:eastAsia="仿宋_GB2312" w:hint="eastAsia"/>
                <w:szCs w:val="21"/>
              </w:rPr>
              <w:t>博士；能够规划、主持智能基础理论研究、智能系统软件、智能系统测试等相关方向的研发工作；有两年以上相关工作经验；主持国家自然科学基金，或省部级及以上科研课题；具有独立承担研究课题或组织工程项目设计的能力，能解决本专业领域的关键性技术问题，取得具有实用价值或社会效益的成果；有较强的研发能力、项目组织和管理能力。</w:t>
            </w:r>
          </w:p>
        </w:tc>
      </w:tr>
    </w:tbl>
    <w:p w14:paraId="0FB35E74" w14:textId="77777777" w:rsidR="00A30FCB" w:rsidRPr="00566D1E" w:rsidRDefault="00A30FCB">
      <w:bookmarkStart w:id="0" w:name="_GoBack"/>
      <w:bookmarkEnd w:id="0"/>
    </w:p>
    <w:sectPr w:rsidR="00A30FCB" w:rsidRPr="00566D1E" w:rsidSect="001D37A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E0ADE" w14:textId="77777777" w:rsidR="009B1D54" w:rsidRDefault="009B1D54" w:rsidP="00566D1E">
      <w:r>
        <w:separator/>
      </w:r>
    </w:p>
  </w:endnote>
  <w:endnote w:type="continuationSeparator" w:id="0">
    <w:p w14:paraId="43CFF5F3" w14:textId="77777777" w:rsidR="009B1D54" w:rsidRDefault="009B1D54" w:rsidP="00566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5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04D7D" w14:textId="77777777" w:rsidR="009B1D54" w:rsidRDefault="009B1D54" w:rsidP="00566D1E">
      <w:r>
        <w:separator/>
      </w:r>
    </w:p>
  </w:footnote>
  <w:footnote w:type="continuationSeparator" w:id="0">
    <w:p w14:paraId="2022BDB2" w14:textId="77777777" w:rsidR="009B1D54" w:rsidRDefault="009B1D54" w:rsidP="00566D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CE"/>
    <w:rsid w:val="001D37AF"/>
    <w:rsid w:val="003A4FCE"/>
    <w:rsid w:val="00566D1E"/>
    <w:rsid w:val="006D7351"/>
    <w:rsid w:val="007648B0"/>
    <w:rsid w:val="009B1D54"/>
    <w:rsid w:val="00A30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C57F18-7AE5-4DC6-A778-A31A1486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D1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D1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66D1E"/>
    <w:rPr>
      <w:sz w:val="18"/>
      <w:szCs w:val="18"/>
    </w:rPr>
  </w:style>
  <w:style w:type="paragraph" w:styleId="a5">
    <w:name w:val="footer"/>
    <w:basedOn w:val="a"/>
    <w:link w:val="a6"/>
    <w:uiPriority w:val="99"/>
    <w:unhideWhenUsed/>
    <w:rsid w:val="00566D1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66D1E"/>
    <w:rPr>
      <w:sz w:val="18"/>
      <w:szCs w:val="18"/>
    </w:rPr>
  </w:style>
  <w:style w:type="paragraph" w:styleId="a7">
    <w:name w:val="Normal (Web)"/>
    <w:basedOn w:val="a"/>
    <w:uiPriority w:val="99"/>
    <w:unhideWhenUsed/>
    <w:rsid w:val="00566D1E"/>
    <w:pPr>
      <w:widowControl/>
      <w:spacing w:line="420" w:lineRule="atLeast"/>
      <w:ind w:firstLine="480"/>
    </w:pPr>
    <w:rPr>
      <w:rFonts w:ascii="宋体" w:hAnsi="宋体" w:cs="宋体"/>
      <w:kern w:val="0"/>
      <w:sz w:val="18"/>
      <w:szCs w:val="18"/>
    </w:rPr>
  </w:style>
  <w:style w:type="character" w:styleId="a8">
    <w:name w:val="Strong"/>
    <w:basedOn w:val="a0"/>
    <w:uiPriority w:val="22"/>
    <w:qFormat/>
    <w:rsid w:val="00566D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446</Words>
  <Characters>2546</Characters>
  <Application>Microsoft Office Word</Application>
  <DocSecurity>0</DocSecurity>
  <Lines>21</Lines>
  <Paragraphs>5</Paragraphs>
  <ScaleCrop>false</ScaleCrop>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李少炜</dc:creator>
  <cp:keywords/>
  <dc:description/>
  <cp:lastModifiedBy>李少炜</cp:lastModifiedBy>
  <cp:revision>3</cp:revision>
  <dcterms:created xsi:type="dcterms:W3CDTF">2019-05-17T01:17:00Z</dcterms:created>
  <dcterms:modified xsi:type="dcterms:W3CDTF">2019-05-17T01:18:00Z</dcterms:modified>
</cp:coreProperties>
</file>