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05" w:rsidRDefault="00144F05" w:rsidP="00144F05">
      <w:pPr>
        <w:spacing w:line="360" w:lineRule="auto"/>
        <w:ind w:left="10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附件6：</w:t>
      </w:r>
    </w:p>
    <w:p w:rsidR="00BE65C8" w:rsidRDefault="00144F05" w:rsidP="00144F05">
      <w:pPr>
        <w:widowControl/>
        <w:spacing w:line="360" w:lineRule="auto"/>
        <w:jc w:val="center"/>
        <w:rPr>
          <w:rFonts w:ascii="ˎ̥" w:hAnsi="ˎ̥" w:cs="宋体"/>
          <w:b/>
          <w:bCs/>
          <w:color w:val="000000"/>
          <w:kern w:val="0"/>
          <w:sz w:val="36"/>
          <w:szCs w:val="36"/>
        </w:rPr>
      </w:pPr>
      <w:r w:rsidRPr="00ED6A99"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  <w:t>中国科学院大学</w:t>
      </w:r>
    </w:p>
    <w:p w:rsidR="00144F05" w:rsidRDefault="00144F05" w:rsidP="005934EE">
      <w:pPr>
        <w:widowControl/>
        <w:spacing w:line="312" w:lineRule="auto"/>
        <w:jc w:val="center"/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</w:pPr>
      <w:r w:rsidRPr="00ED6A99"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  <w:t>集中教学新生党组织关系转接说明</w:t>
      </w:r>
    </w:p>
    <w:p w:rsidR="005934EE" w:rsidRDefault="005934EE" w:rsidP="005934EE">
      <w:pPr>
        <w:widowControl/>
        <w:adjustRightInd w:val="0"/>
        <w:snapToGrid w:val="0"/>
        <w:spacing w:line="312" w:lineRule="auto"/>
        <w:jc w:val="center"/>
        <w:rPr>
          <w:rFonts w:ascii="ˎ̥" w:hAnsi="ˎ̥" w:cs="宋体" w:hint="eastAsia"/>
          <w:b/>
          <w:bCs/>
          <w:color w:val="000000"/>
          <w:kern w:val="0"/>
          <w:sz w:val="36"/>
          <w:szCs w:val="36"/>
        </w:rPr>
      </w:pP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/>
          <w:color w:val="000000"/>
          <w:kern w:val="0"/>
          <w:sz w:val="28"/>
          <w:szCs w:val="28"/>
        </w:rPr>
        <w:t>1.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 xml:space="preserve"> 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党员组织关系介绍信必须是带有回执联的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2007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年新版方为有效，填写项不得有空白。党员原所在基层党委通讯地址一定要详细，否则回执难以准确寄回。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/>
          <w:color w:val="000000"/>
          <w:kern w:val="0"/>
          <w:sz w:val="28"/>
          <w:szCs w:val="28"/>
        </w:rPr>
        <w:t>2.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 xml:space="preserve"> 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党员组织关系介绍信需由县（团）级以上党委组织部开据，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党员</w:t>
      </w:r>
      <w:r w:rsidRPr="005934EE">
        <w:rPr>
          <w:rFonts w:ascii="ˎ̥" w:hAnsi="ˎ̥" w:cs="宋体" w:hint="eastAsia"/>
          <w:b/>
          <w:color w:val="000000"/>
          <w:kern w:val="0"/>
          <w:sz w:val="28"/>
          <w:szCs w:val="28"/>
        </w:rPr>
        <w:t>原所在党组织不归口北京市委教工委管理的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抬头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单位应填写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：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“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北京市委教工委组织处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”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，去处应写“中国科学院大学党委”；党员</w:t>
      </w:r>
      <w:r w:rsidRPr="005934EE">
        <w:rPr>
          <w:rFonts w:ascii="ˎ̥" w:hAnsi="ˎ̥" w:cs="宋体" w:hint="eastAsia"/>
          <w:b/>
          <w:color w:val="000000"/>
          <w:kern w:val="0"/>
          <w:sz w:val="28"/>
          <w:szCs w:val="28"/>
        </w:rPr>
        <w:t>原所在党组织归口北京市委教工委管理的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抬头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单位直接写：“中国科学院大学党委”。参加集中教学的研究生到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中国科学院大学报到时，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根据通知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将组织关系介绍信交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院系党委或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学校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党委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组织部。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/>
          <w:color w:val="000000"/>
          <w:kern w:val="0"/>
          <w:sz w:val="28"/>
          <w:szCs w:val="28"/>
        </w:rPr>
        <w:t>3.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请在党员组织关系介绍信的空白处写明本人发展为预备党员的日期。如在“（有效期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  <w:u w:val="single"/>
        </w:rPr>
        <w:t xml:space="preserve">    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天）”后面注明“本人于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2018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年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5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月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1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日发展为预备党员”。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4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．应届毕业生预备党员预备期在大学已超过半年的，请原所在党支部出具党员预备期间的现实表现鉴定，由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党委或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党总支部盖章密封后交由本人，报到后交所在院系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党委或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党总支部。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5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．没有就业的非应届毕业生预备党员，请组织关系所在地基层党组织（如人才交流中心）出具党员预备期间的现实表现鉴定。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6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.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 xml:space="preserve"> 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持有流动党员活动证的预备党员，请所在地基层党组织按要求如实记载流动期间的表现，并加盖基层党组织章。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7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.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 xml:space="preserve"> </w:t>
      </w:r>
      <w:proofErr w:type="gramStart"/>
      <w:r w:rsidRPr="005934EE">
        <w:rPr>
          <w:rFonts w:ascii="ˎ̥" w:hAnsi="ˎ̥" w:cs="宋体"/>
          <w:color w:val="000000"/>
          <w:kern w:val="0"/>
          <w:sz w:val="28"/>
          <w:szCs w:val="28"/>
        </w:rPr>
        <w:t>转入国</w:t>
      </w:r>
      <w:proofErr w:type="gramEnd"/>
      <w:r w:rsidRPr="005934EE">
        <w:rPr>
          <w:rFonts w:ascii="ˎ̥" w:hAnsi="ˎ̥" w:cs="宋体"/>
          <w:color w:val="000000"/>
          <w:kern w:val="0"/>
          <w:sz w:val="28"/>
          <w:szCs w:val="28"/>
        </w:rPr>
        <w:t>科大时预备期已满并超过一年的预备党员，将不再讨论其转正问题。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8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.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 xml:space="preserve"> 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接收新生组织关系时间截止为当年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1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0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月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31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日，超过截止日期不再接收。</w:t>
      </w:r>
    </w:p>
    <w:p w:rsidR="005934EE" w:rsidRPr="005934EE" w:rsidRDefault="005934EE" w:rsidP="005934EE">
      <w:pPr>
        <w:widowControl/>
        <w:adjustRightInd w:val="0"/>
        <w:snapToGrid w:val="0"/>
        <w:spacing w:line="312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9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.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 xml:space="preserve"> 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非脱产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MBA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学生党员，党组织关系不转入中国科学院大学。</w:t>
      </w:r>
    </w:p>
    <w:p w:rsidR="005934EE" w:rsidRPr="005934EE" w:rsidRDefault="005934EE" w:rsidP="005934EE">
      <w:pPr>
        <w:widowControl/>
        <w:adjustRightInd w:val="0"/>
        <w:snapToGrid w:val="0"/>
        <w:spacing w:line="276" w:lineRule="auto"/>
        <w:ind w:firstLine="420"/>
        <w:jc w:val="left"/>
        <w:rPr>
          <w:rFonts w:ascii="ˎ̥" w:hAnsi="ˎ̥" w:cs="宋体"/>
          <w:color w:val="000000"/>
          <w:kern w:val="0"/>
          <w:sz w:val="28"/>
          <w:szCs w:val="28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lastRenderedPageBreak/>
        <w:t xml:space="preserve">10. 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不参加集中教学的新生，组织关系转接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手续根据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各录取单位规定</w:t>
      </w: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办理</w:t>
      </w:r>
      <w:r w:rsidRPr="005934EE">
        <w:rPr>
          <w:rFonts w:ascii="ˎ̥" w:hAnsi="ˎ̥" w:cs="宋体"/>
          <w:color w:val="000000"/>
          <w:kern w:val="0"/>
          <w:sz w:val="28"/>
          <w:szCs w:val="28"/>
        </w:rPr>
        <w:t>。</w:t>
      </w:r>
    </w:p>
    <w:p w:rsidR="005934EE" w:rsidRPr="005934EE" w:rsidRDefault="005934EE" w:rsidP="005934EE">
      <w:pPr>
        <w:widowControl/>
        <w:spacing w:line="270" w:lineRule="atLeast"/>
        <w:ind w:firstLine="420"/>
        <w:jc w:val="left"/>
        <w:rPr>
          <w:rFonts w:ascii="Calibri" w:hAnsi="Calibri"/>
        </w:rPr>
      </w:pPr>
      <w:r w:rsidRPr="005934EE">
        <w:rPr>
          <w:rFonts w:ascii="ˎ̥" w:hAnsi="ˎ̥" w:cs="宋体" w:hint="eastAsia"/>
          <w:color w:val="000000"/>
          <w:kern w:val="0"/>
          <w:sz w:val="28"/>
          <w:szCs w:val="28"/>
        </w:rPr>
        <w:t>介绍信填写示例：</w:t>
      </w:r>
    </w:p>
    <w:p w:rsidR="005934EE" w:rsidRDefault="005934EE" w:rsidP="00144F05">
      <w:pPr>
        <w:widowControl/>
        <w:spacing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  <w:r w:rsidRPr="00AA0FFE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E6BF4DD" wp14:editId="7E9D7E26">
            <wp:simplePos x="0" y="0"/>
            <wp:positionH relativeFrom="column">
              <wp:posOffset>-312420</wp:posOffset>
            </wp:positionH>
            <wp:positionV relativeFrom="paragraph">
              <wp:posOffset>111125</wp:posOffset>
            </wp:positionV>
            <wp:extent cx="6696075" cy="5910580"/>
            <wp:effectExtent l="0" t="0" r="0" b="0"/>
            <wp:wrapTopAndBottom/>
            <wp:docPr id="1" name="图片 1" descr="389450743665233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894507436652339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591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4EE" w:rsidRDefault="005934EE" w:rsidP="00144F05">
      <w:pPr>
        <w:widowControl/>
        <w:spacing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</w:p>
    <w:p w:rsidR="005934EE" w:rsidRDefault="005934EE" w:rsidP="00144F05">
      <w:pPr>
        <w:widowControl/>
        <w:spacing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</w:p>
    <w:p w:rsidR="00BE65C8" w:rsidRDefault="00BE65C8" w:rsidP="00144F05">
      <w:pPr>
        <w:widowControl/>
        <w:spacing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</w:p>
    <w:p w:rsidR="005934EE" w:rsidRDefault="005934EE" w:rsidP="00144F05">
      <w:pPr>
        <w:widowControl/>
        <w:spacing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</w:p>
    <w:p w:rsidR="005934EE" w:rsidRDefault="005934EE" w:rsidP="00144F05">
      <w:pPr>
        <w:widowControl/>
        <w:spacing w:line="360" w:lineRule="auto"/>
        <w:jc w:val="left"/>
        <w:rPr>
          <w:rFonts w:ascii="ˎ̥" w:hAnsi="ˎ̥" w:cs="宋体" w:hint="eastAsia"/>
          <w:color w:val="000000"/>
          <w:kern w:val="0"/>
          <w:sz w:val="24"/>
        </w:rPr>
      </w:pPr>
    </w:p>
    <w:p w:rsidR="005934EE" w:rsidRPr="005934EE" w:rsidRDefault="005934EE" w:rsidP="00144F05">
      <w:pPr>
        <w:widowControl/>
        <w:spacing w:line="360" w:lineRule="auto"/>
        <w:jc w:val="left"/>
        <w:rPr>
          <w:rFonts w:ascii="ˎ̥" w:hAnsi="ˎ̥" w:cs="宋体"/>
          <w:color w:val="000000"/>
          <w:kern w:val="0"/>
          <w:sz w:val="24"/>
        </w:rPr>
      </w:pPr>
      <w:bookmarkStart w:id="0" w:name="_GoBack"/>
      <w:r w:rsidRPr="00AA0FFE">
        <w:rPr>
          <w:rFonts w:ascii="Calibri" w:hAnsi="Calibr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79159CA" wp14:editId="4E2E8228">
            <wp:simplePos x="0" y="0"/>
            <wp:positionH relativeFrom="column">
              <wp:posOffset>-371475</wp:posOffset>
            </wp:positionH>
            <wp:positionV relativeFrom="paragraph">
              <wp:posOffset>333375</wp:posOffset>
            </wp:positionV>
            <wp:extent cx="6524625" cy="6248400"/>
            <wp:effectExtent l="0" t="0" r="9525" b="0"/>
            <wp:wrapTopAndBottom/>
            <wp:docPr id="5" name="图片 5" descr="370528439007718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705284390077185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934EE" w:rsidRPr="005934EE" w:rsidSect="00A85A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77A" w:rsidRDefault="00C1477A" w:rsidP="005934EE">
      <w:r>
        <w:separator/>
      </w:r>
    </w:p>
  </w:endnote>
  <w:endnote w:type="continuationSeparator" w:id="0">
    <w:p w:rsidR="00C1477A" w:rsidRDefault="00C1477A" w:rsidP="0059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EE" w:rsidRDefault="005934E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EE" w:rsidRDefault="005934E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EE" w:rsidRDefault="005934E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77A" w:rsidRDefault="00C1477A" w:rsidP="005934EE">
      <w:r>
        <w:separator/>
      </w:r>
    </w:p>
  </w:footnote>
  <w:footnote w:type="continuationSeparator" w:id="0">
    <w:p w:rsidR="00C1477A" w:rsidRDefault="00C1477A" w:rsidP="00593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EE" w:rsidRDefault="005934E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EE" w:rsidRDefault="005934E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EE" w:rsidRDefault="005934E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4F05"/>
    <w:rsid w:val="00144F05"/>
    <w:rsid w:val="001C3D36"/>
    <w:rsid w:val="0022424C"/>
    <w:rsid w:val="00230CE0"/>
    <w:rsid w:val="00320175"/>
    <w:rsid w:val="00424603"/>
    <w:rsid w:val="00455FE3"/>
    <w:rsid w:val="005807D0"/>
    <w:rsid w:val="005934EE"/>
    <w:rsid w:val="006422F0"/>
    <w:rsid w:val="00656ED0"/>
    <w:rsid w:val="00675E3A"/>
    <w:rsid w:val="007312FB"/>
    <w:rsid w:val="007674D5"/>
    <w:rsid w:val="00796288"/>
    <w:rsid w:val="008B41CC"/>
    <w:rsid w:val="00994705"/>
    <w:rsid w:val="00A85AC2"/>
    <w:rsid w:val="00A9705F"/>
    <w:rsid w:val="00BE65C8"/>
    <w:rsid w:val="00C1477A"/>
    <w:rsid w:val="00C4235B"/>
    <w:rsid w:val="00E818EA"/>
    <w:rsid w:val="00EA28B3"/>
    <w:rsid w:val="00ED6A99"/>
    <w:rsid w:val="00F71753"/>
    <w:rsid w:val="00FE310B"/>
    <w:rsid w:val="00FF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05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144F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header"/>
    <w:basedOn w:val="a"/>
    <w:link w:val="Char0"/>
    <w:uiPriority w:val="99"/>
    <w:unhideWhenUsed/>
    <w:rsid w:val="005934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5934EE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5934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5934E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5</cp:revision>
  <dcterms:created xsi:type="dcterms:W3CDTF">2017-06-07T01:03:00Z</dcterms:created>
  <dcterms:modified xsi:type="dcterms:W3CDTF">2018-05-24T10:01:00Z</dcterms:modified>
</cp:coreProperties>
</file>